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680" w:rsidRPr="00287724" w:rsidRDefault="00C76680" w:rsidP="00287724">
      <w:pPr>
        <w:pStyle w:val="a3"/>
        <w:shd w:val="clear" w:color="auto" w:fill="FFFFFF"/>
        <w:spacing w:before="0" w:beforeAutospacing="0" w:after="150" w:afterAutospacing="0"/>
        <w:jc w:val="center"/>
        <w:rPr>
          <w:color w:val="483B3F"/>
          <w:sz w:val="28"/>
          <w:szCs w:val="28"/>
        </w:rPr>
      </w:pPr>
    </w:p>
    <w:p w:rsidR="00C76680" w:rsidRPr="00287724" w:rsidRDefault="00C76680" w:rsidP="00287724">
      <w:pPr>
        <w:pStyle w:val="a3"/>
        <w:shd w:val="clear" w:color="auto" w:fill="FFFFFF"/>
        <w:spacing w:before="0" w:beforeAutospacing="0" w:after="150" w:afterAutospacing="0"/>
        <w:jc w:val="center"/>
        <w:rPr>
          <w:b/>
          <w:color w:val="483B3F"/>
          <w:sz w:val="28"/>
          <w:szCs w:val="28"/>
        </w:rPr>
      </w:pPr>
      <w:r w:rsidRPr="00287724">
        <w:rPr>
          <w:b/>
          <w:color w:val="483B3F"/>
          <w:sz w:val="28"/>
          <w:szCs w:val="28"/>
        </w:rPr>
        <w:t>РОССИЙСКАЯ  ФЕДЕРАЦИЯ</w:t>
      </w:r>
    </w:p>
    <w:p w:rsidR="00C76680" w:rsidRPr="00287724" w:rsidRDefault="00C76680" w:rsidP="00287724">
      <w:pPr>
        <w:pStyle w:val="a3"/>
        <w:shd w:val="clear" w:color="auto" w:fill="FFFFFF"/>
        <w:spacing w:before="0" w:beforeAutospacing="0" w:after="150" w:afterAutospacing="0"/>
        <w:jc w:val="center"/>
        <w:rPr>
          <w:b/>
          <w:color w:val="483B3F"/>
          <w:sz w:val="28"/>
          <w:szCs w:val="28"/>
        </w:rPr>
      </w:pPr>
      <w:r w:rsidRPr="00287724">
        <w:rPr>
          <w:b/>
          <w:color w:val="483B3F"/>
          <w:sz w:val="28"/>
          <w:szCs w:val="28"/>
        </w:rPr>
        <w:t>БРЯНСКАЯ ОБЛАСТЬ</w:t>
      </w:r>
    </w:p>
    <w:p w:rsidR="00C76680" w:rsidRPr="00287724" w:rsidRDefault="00C76680" w:rsidP="00287724">
      <w:pPr>
        <w:pStyle w:val="a3"/>
        <w:shd w:val="clear" w:color="auto" w:fill="FFFFFF"/>
        <w:spacing w:before="0" w:beforeAutospacing="0" w:after="150" w:afterAutospacing="0"/>
        <w:rPr>
          <w:b/>
          <w:color w:val="483B3F"/>
          <w:sz w:val="28"/>
          <w:szCs w:val="28"/>
        </w:rPr>
      </w:pPr>
      <w:r w:rsidRPr="00287724">
        <w:rPr>
          <w:b/>
          <w:color w:val="483B3F"/>
          <w:sz w:val="28"/>
          <w:szCs w:val="28"/>
        </w:rPr>
        <w:t xml:space="preserve">                                            </w:t>
      </w:r>
      <w:r w:rsidR="00287724">
        <w:rPr>
          <w:b/>
          <w:color w:val="483B3F"/>
          <w:sz w:val="28"/>
          <w:szCs w:val="28"/>
        </w:rPr>
        <w:t xml:space="preserve">  </w:t>
      </w:r>
      <w:r w:rsidRPr="00287724">
        <w:rPr>
          <w:b/>
          <w:color w:val="483B3F"/>
          <w:sz w:val="28"/>
          <w:szCs w:val="28"/>
        </w:rPr>
        <w:t xml:space="preserve"> УНЕЧСКИЙ  РАЙОН</w:t>
      </w:r>
    </w:p>
    <w:p w:rsidR="00C76680" w:rsidRPr="00287724" w:rsidRDefault="00287724" w:rsidP="00287724">
      <w:pPr>
        <w:pStyle w:val="a3"/>
        <w:shd w:val="clear" w:color="auto" w:fill="FFFFFF"/>
        <w:spacing w:before="0" w:beforeAutospacing="0" w:after="150" w:afterAutospacing="0"/>
        <w:jc w:val="center"/>
        <w:rPr>
          <w:b/>
          <w:color w:val="483B3F"/>
          <w:sz w:val="28"/>
          <w:szCs w:val="28"/>
        </w:rPr>
      </w:pPr>
      <w:r w:rsidRPr="00287724">
        <w:rPr>
          <w:b/>
          <w:color w:val="483B3F"/>
          <w:sz w:val="28"/>
          <w:szCs w:val="28"/>
        </w:rPr>
        <w:t>СТАРОСЕЛЬ</w:t>
      </w:r>
      <w:r w:rsidR="00C76680" w:rsidRPr="00287724">
        <w:rPr>
          <w:b/>
          <w:color w:val="483B3F"/>
          <w:sz w:val="28"/>
          <w:szCs w:val="28"/>
        </w:rPr>
        <w:t>СКАЯ СЕЛЬСКАЯ АДМИНИСТРАЦИЯ</w:t>
      </w:r>
    </w:p>
    <w:p w:rsidR="00C76680" w:rsidRPr="00287724" w:rsidRDefault="00C76680" w:rsidP="00287724">
      <w:pPr>
        <w:pStyle w:val="a3"/>
        <w:shd w:val="clear" w:color="auto" w:fill="FFFFFF"/>
        <w:spacing w:before="0" w:beforeAutospacing="0" w:after="150" w:afterAutospacing="0"/>
        <w:jc w:val="center"/>
        <w:rPr>
          <w:b/>
          <w:color w:val="483B3F"/>
          <w:sz w:val="28"/>
          <w:szCs w:val="28"/>
        </w:rPr>
      </w:pPr>
      <w:r w:rsidRPr="00287724">
        <w:rPr>
          <w:b/>
          <w:color w:val="483B3F"/>
          <w:sz w:val="28"/>
          <w:szCs w:val="28"/>
        </w:rPr>
        <w:t> </w:t>
      </w:r>
    </w:p>
    <w:p w:rsidR="00C76680" w:rsidRPr="00287724" w:rsidRDefault="00C76680" w:rsidP="00287724">
      <w:pPr>
        <w:pStyle w:val="a3"/>
        <w:shd w:val="clear" w:color="auto" w:fill="FFFFFF"/>
        <w:spacing w:before="0" w:beforeAutospacing="0" w:after="150" w:afterAutospacing="0"/>
        <w:rPr>
          <w:b/>
          <w:color w:val="483B3F"/>
          <w:sz w:val="28"/>
          <w:szCs w:val="28"/>
        </w:rPr>
      </w:pPr>
      <w:r w:rsidRPr="00287724">
        <w:rPr>
          <w:b/>
          <w:color w:val="483B3F"/>
          <w:sz w:val="28"/>
          <w:szCs w:val="28"/>
        </w:rPr>
        <w:t xml:space="preserve">                                                     ПОСТАНОВЛЕНИЕ</w:t>
      </w:r>
    </w:p>
    <w:p w:rsidR="00C76680" w:rsidRPr="00287724" w:rsidRDefault="00A45ADC" w:rsidP="00C76680">
      <w:pPr>
        <w:pStyle w:val="a3"/>
        <w:shd w:val="clear" w:color="auto" w:fill="FFFFFF"/>
        <w:spacing w:before="0" w:beforeAutospacing="0" w:after="150" w:afterAutospacing="0"/>
        <w:rPr>
          <w:b/>
          <w:color w:val="483B3F"/>
        </w:rPr>
      </w:pPr>
      <w:r>
        <w:rPr>
          <w:b/>
          <w:color w:val="483B3F"/>
        </w:rPr>
        <w:t xml:space="preserve">От </w:t>
      </w:r>
      <w:r w:rsidR="00287724" w:rsidRPr="00287724">
        <w:rPr>
          <w:b/>
          <w:color w:val="483B3F"/>
        </w:rPr>
        <w:t>30</w:t>
      </w:r>
      <w:r w:rsidR="00C76680" w:rsidRPr="00287724">
        <w:rPr>
          <w:b/>
          <w:color w:val="483B3F"/>
        </w:rPr>
        <w:t xml:space="preserve">.12.2021г. № </w:t>
      </w:r>
      <w:r w:rsidR="006566F0">
        <w:rPr>
          <w:b/>
          <w:color w:val="483B3F"/>
        </w:rPr>
        <w:t>24</w:t>
      </w:r>
    </w:p>
    <w:p w:rsidR="00C76680" w:rsidRPr="00287724" w:rsidRDefault="00287724" w:rsidP="00C76680">
      <w:pPr>
        <w:pStyle w:val="a3"/>
        <w:shd w:val="clear" w:color="auto" w:fill="FFFFFF"/>
        <w:spacing w:before="0" w:beforeAutospacing="0" w:after="150" w:afterAutospacing="0"/>
        <w:rPr>
          <w:color w:val="483B3F"/>
        </w:rPr>
      </w:pPr>
      <w:r w:rsidRPr="00287724">
        <w:rPr>
          <w:color w:val="483B3F"/>
        </w:rPr>
        <w:t>с</w:t>
      </w:r>
      <w:r w:rsidR="00C76680" w:rsidRPr="00287724">
        <w:rPr>
          <w:color w:val="483B3F"/>
        </w:rPr>
        <w:t>.</w:t>
      </w:r>
      <w:r w:rsidRPr="00287724">
        <w:rPr>
          <w:color w:val="483B3F"/>
        </w:rPr>
        <w:t xml:space="preserve"> Староселье</w:t>
      </w:r>
    </w:p>
    <w:p w:rsidR="00C76680" w:rsidRPr="00287724" w:rsidRDefault="00287724" w:rsidP="00C76680">
      <w:pPr>
        <w:pStyle w:val="a3"/>
        <w:shd w:val="clear" w:color="auto" w:fill="FFFFFF"/>
        <w:spacing w:before="0" w:beforeAutospacing="0" w:after="150" w:afterAutospacing="0"/>
        <w:rPr>
          <w:color w:val="483B3F"/>
        </w:rPr>
      </w:pPr>
      <w:r w:rsidRPr="00287724">
        <w:rPr>
          <w:color w:val="483B3F"/>
        </w:rPr>
        <w:t xml:space="preserve">       </w:t>
      </w:r>
      <w:r w:rsidR="00C76680" w:rsidRPr="00287724">
        <w:rPr>
          <w:color w:val="483B3F"/>
        </w:rPr>
        <w:t>Об утверждении муниципальной программы</w:t>
      </w:r>
    </w:p>
    <w:p w:rsidR="00C76680" w:rsidRPr="00287724" w:rsidRDefault="00C76680" w:rsidP="00C76680">
      <w:pPr>
        <w:pStyle w:val="a3"/>
        <w:shd w:val="clear" w:color="auto" w:fill="FFFFFF"/>
        <w:spacing w:before="0" w:beforeAutospacing="0" w:after="150" w:afterAutospacing="0"/>
        <w:rPr>
          <w:color w:val="483B3F"/>
        </w:rPr>
      </w:pPr>
      <w:r w:rsidRPr="00287724">
        <w:rPr>
          <w:color w:val="483B3F"/>
        </w:rPr>
        <w:t> «Комплексные меры по профилактике</w:t>
      </w:r>
    </w:p>
    <w:p w:rsidR="00C76680" w:rsidRPr="00287724" w:rsidRDefault="00C76680" w:rsidP="00C76680">
      <w:pPr>
        <w:pStyle w:val="a3"/>
        <w:shd w:val="clear" w:color="auto" w:fill="FFFFFF"/>
        <w:spacing w:before="0" w:beforeAutospacing="0" w:after="150" w:afterAutospacing="0"/>
        <w:rPr>
          <w:color w:val="483B3F"/>
        </w:rPr>
      </w:pPr>
      <w:r w:rsidRPr="00287724">
        <w:rPr>
          <w:color w:val="483B3F"/>
        </w:rPr>
        <w:t> терроризма и экстремизма, предупреждения</w:t>
      </w:r>
    </w:p>
    <w:p w:rsidR="00C76680" w:rsidRPr="00287724" w:rsidRDefault="00287724" w:rsidP="00C76680">
      <w:pPr>
        <w:pStyle w:val="a3"/>
        <w:shd w:val="clear" w:color="auto" w:fill="FFFFFF"/>
        <w:spacing w:before="0" w:beforeAutospacing="0" w:after="150" w:afterAutospacing="0"/>
        <w:rPr>
          <w:color w:val="483B3F"/>
        </w:rPr>
      </w:pPr>
      <w:r w:rsidRPr="00287724">
        <w:rPr>
          <w:color w:val="483B3F"/>
        </w:rPr>
        <w:t xml:space="preserve"> </w:t>
      </w:r>
      <w:r w:rsidR="00C76680" w:rsidRPr="00287724">
        <w:rPr>
          <w:color w:val="483B3F"/>
        </w:rPr>
        <w:t xml:space="preserve">межнациональных конфликтов в </w:t>
      </w:r>
      <w:r w:rsidRPr="00287724">
        <w:rPr>
          <w:color w:val="483B3F"/>
        </w:rPr>
        <w:t xml:space="preserve"> Старосель</w:t>
      </w:r>
      <w:r w:rsidR="00C76680" w:rsidRPr="00287724">
        <w:rPr>
          <w:color w:val="483B3F"/>
        </w:rPr>
        <w:t>ском</w:t>
      </w:r>
    </w:p>
    <w:p w:rsidR="00C76680" w:rsidRPr="00287724" w:rsidRDefault="00C76680" w:rsidP="00C76680">
      <w:pPr>
        <w:pStyle w:val="a3"/>
        <w:shd w:val="clear" w:color="auto" w:fill="FFFFFF"/>
        <w:spacing w:before="0" w:beforeAutospacing="0" w:after="150" w:afterAutospacing="0"/>
        <w:rPr>
          <w:color w:val="483B3F"/>
        </w:rPr>
      </w:pPr>
      <w:r w:rsidRPr="00287724">
        <w:rPr>
          <w:color w:val="483B3F"/>
        </w:rPr>
        <w:t xml:space="preserve"> сельском </w:t>
      </w:r>
      <w:proofErr w:type="gramStart"/>
      <w:r w:rsidRPr="00287724">
        <w:rPr>
          <w:color w:val="483B3F"/>
        </w:rPr>
        <w:t>поселении</w:t>
      </w:r>
      <w:proofErr w:type="gramEnd"/>
      <w:r w:rsidR="00287724">
        <w:rPr>
          <w:color w:val="483B3F"/>
        </w:rPr>
        <w:t xml:space="preserve"> </w:t>
      </w:r>
      <w:r w:rsidRPr="00287724">
        <w:rPr>
          <w:color w:val="483B3F"/>
        </w:rPr>
        <w:t xml:space="preserve"> на 2022 – 2025 годы»</w:t>
      </w:r>
    </w:p>
    <w:p w:rsidR="00C76680" w:rsidRPr="00787085" w:rsidRDefault="00C76680" w:rsidP="00C76680">
      <w:pPr>
        <w:pStyle w:val="a3"/>
        <w:shd w:val="clear" w:color="auto" w:fill="FFFFFF"/>
        <w:spacing w:before="0" w:beforeAutospacing="0" w:after="150" w:afterAutospacing="0"/>
        <w:rPr>
          <w:rFonts w:ascii="Arial" w:hAnsi="Arial" w:cs="Arial"/>
          <w:color w:val="483B3F"/>
          <w:sz w:val="20"/>
          <w:szCs w:val="20"/>
        </w:rPr>
      </w:pPr>
      <w:r w:rsidRPr="00787085">
        <w:rPr>
          <w:rFonts w:ascii="Arial" w:hAnsi="Arial" w:cs="Arial"/>
          <w:color w:val="483B3F"/>
          <w:sz w:val="20"/>
          <w:szCs w:val="20"/>
        </w:rPr>
        <w:t> </w:t>
      </w:r>
    </w:p>
    <w:p w:rsidR="00C76680" w:rsidRPr="00787085" w:rsidRDefault="00C76680" w:rsidP="00C76680">
      <w:pPr>
        <w:pStyle w:val="a3"/>
        <w:shd w:val="clear" w:color="auto" w:fill="FFFFFF"/>
        <w:spacing w:before="0" w:beforeAutospacing="0" w:after="150" w:afterAutospacing="0"/>
        <w:jc w:val="both"/>
        <w:rPr>
          <w:rFonts w:ascii="Arial" w:hAnsi="Arial" w:cs="Arial"/>
          <w:color w:val="483B3F"/>
          <w:sz w:val="20"/>
          <w:szCs w:val="20"/>
        </w:rPr>
      </w:pPr>
      <w:r w:rsidRPr="00787085">
        <w:rPr>
          <w:rFonts w:ascii="Arial" w:hAnsi="Arial" w:cs="Arial"/>
          <w:color w:val="483B3F"/>
          <w:sz w:val="20"/>
          <w:szCs w:val="20"/>
        </w:rPr>
        <w:t> </w:t>
      </w:r>
    </w:p>
    <w:p w:rsidR="00C76680" w:rsidRPr="00367788" w:rsidRDefault="00C76680" w:rsidP="00C76680">
      <w:pPr>
        <w:pStyle w:val="a3"/>
        <w:shd w:val="clear" w:color="auto" w:fill="FFFFFF"/>
        <w:spacing w:before="0" w:beforeAutospacing="0" w:after="150" w:afterAutospacing="0"/>
        <w:jc w:val="both"/>
        <w:rPr>
          <w:color w:val="483B3F"/>
        </w:rPr>
      </w:pPr>
      <w:r w:rsidRPr="00787085">
        <w:rPr>
          <w:rFonts w:ascii="Arial" w:hAnsi="Arial" w:cs="Arial"/>
          <w:color w:val="483B3F"/>
          <w:sz w:val="20"/>
          <w:szCs w:val="20"/>
        </w:rPr>
        <w:t xml:space="preserve">        </w:t>
      </w:r>
      <w:proofErr w:type="gramStart"/>
      <w:r w:rsidR="00A45ADC">
        <w:rPr>
          <w:color w:val="483B3F"/>
        </w:rPr>
        <w:t>В соответствии с Ф</w:t>
      </w:r>
      <w:r w:rsidRPr="00367788">
        <w:rPr>
          <w:color w:val="483B3F"/>
        </w:rPr>
        <w:t>едеральными законами от 6 октября 2003 года</w:t>
      </w:r>
      <w:r w:rsidR="00287724" w:rsidRPr="00367788">
        <w:rPr>
          <w:color w:val="483B3F"/>
        </w:rPr>
        <w:t xml:space="preserve"> </w:t>
      </w:r>
      <w:r w:rsidRPr="00367788">
        <w:rPr>
          <w:color w:val="483B3F"/>
        </w:rPr>
        <w:t xml:space="preserve">№ 131-ФЗ «Об общих принципах организации местного самоуправления в Российской Федерации», от 25.07.2002 №114-ФЗ «О противодействии экстремистской деятельности», от 06.03.2006 №35-ФЗ «О противодействии терроризму», Уставом </w:t>
      </w:r>
      <w:r w:rsidR="00287724" w:rsidRPr="00367788">
        <w:rPr>
          <w:color w:val="483B3F"/>
        </w:rPr>
        <w:t xml:space="preserve"> Старосель</w:t>
      </w:r>
      <w:r w:rsidRPr="00367788">
        <w:rPr>
          <w:color w:val="483B3F"/>
        </w:rPr>
        <w:t xml:space="preserve">ского сельского поселения Унечского муниципального района, с целью обеспечения укрепления межнациональных отношений, поддержания стабильной общественно-политической обстановки и профилактики экстремизма и терроризма на территории </w:t>
      </w:r>
      <w:r w:rsidR="00287724" w:rsidRPr="00367788">
        <w:rPr>
          <w:color w:val="483B3F"/>
        </w:rPr>
        <w:t xml:space="preserve"> Старосель</w:t>
      </w:r>
      <w:r w:rsidRPr="00367788">
        <w:rPr>
          <w:color w:val="483B3F"/>
        </w:rPr>
        <w:t>ского сельского поселения</w:t>
      </w:r>
      <w:proofErr w:type="gramEnd"/>
    </w:p>
    <w:p w:rsidR="00C76680" w:rsidRPr="001517AB" w:rsidRDefault="00C76680" w:rsidP="00C76680">
      <w:pPr>
        <w:pStyle w:val="a3"/>
        <w:shd w:val="clear" w:color="auto" w:fill="FFFFFF"/>
        <w:spacing w:before="0" w:beforeAutospacing="0" w:after="150" w:afterAutospacing="0"/>
        <w:rPr>
          <w:color w:val="483B3F"/>
          <w:sz w:val="20"/>
          <w:szCs w:val="20"/>
        </w:rPr>
      </w:pPr>
      <w:r w:rsidRPr="001517AB">
        <w:rPr>
          <w:rStyle w:val="a4"/>
          <w:color w:val="483B3F"/>
          <w:sz w:val="20"/>
          <w:szCs w:val="20"/>
        </w:rPr>
        <w:t>ПОСТАНОВЛЯЮ:</w:t>
      </w:r>
    </w:p>
    <w:p w:rsidR="00C76680" w:rsidRPr="00124378" w:rsidRDefault="00367788" w:rsidP="00287724">
      <w:pPr>
        <w:shd w:val="clear" w:color="auto" w:fill="FFFFFF"/>
        <w:spacing w:after="120"/>
        <w:jc w:val="both"/>
        <w:rPr>
          <w:color w:val="483B3F"/>
          <w:sz w:val="22"/>
          <w:szCs w:val="22"/>
        </w:rPr>
      </w:pPr>
      <w:r w:rsidRPr="00124378">
        <w:rPr>
          <w:color w:val="483B3F"/>
          <w:sz w:val="22"/>
          <w:szCs w:val="22"/>
        </w:rPr>
        <w:t>1.</w:t>
      </w:r>
      <w:r w:rsidR="00C76680" w:rsidRPr="00124378">
        <w:rPr>
          <w:color w:val="483B3F"/>
          <w:sz w:val="22"/>
          <w:szCs w:val="22"/>
        </w:rPr>
        <w:t xml:space="preserve">Утвердить муниципальную программу «Комплексные меры по профилактике терроризма и экстремизма, предупреждения межнациональных конфликтов в </w:t>
      </w:r>
      <w:r w:rsidR="00287724" w:rsidRPr="00124378">
        <w:rPr>
          <w:color w:val="483B3F"/>
          <w:sz w:val="22"/>
          <w:szCs w:val="22"/>
        </w:rPr>
        <w:t xml:space="preserve"> Старосель</w:t>
      </w:r>
      <w:r w:rsidR="00C76680" w:rsidRPr="00124378">
        <w:rPr>
          <w:color w:val="483B3F"/>
          <w:sz w:val="22"/>
          <w:szCs w:val="22"/>
        </w:rPr>
        <w:t>ском сельском поселении на 2022 – 2025 годы» (прилагается).</w:t>
      </w:r>
    </w:p>
    <w:p w:rsidR="00367788" w:rsidRPr="00124378" w:rsidRDefault="001517AB" w:rsidP="001517AB">
      <w:pPr>
        <w:shd w:val="clear" w:color="auto" w:fill="FFFFFF"/>
        <w:tabs>
          <w:tab w:val="left" w:pos="142"/>
        </w:tabs>
        <w:spacing w:after="120"/>
        <w:ind w:left="-360"/>
        <w:rPr>
          <w:color w:val="483B3F"/>
          <w:sz w:val="22"/>
          <w:szCs w:val="22"/>
        </w:rPr>
      </w:pPr>
      <w:r w:rsidRPr="00124378">
        <w:rPr>
          <w:color w:val="483B3F"/>
          <w:sz w:val="22"/>
          <w:szCs w:val="22"/>
        </w:rPr>
        <w:t xml:space="preserve">       </w:t>
      </w:r>
      <w:r w:rsidR="00287724" w:rsidRPr="00124378">
        <w:rPr>
          <w:color w:val="483B3F"/>
          <w:sz w:val="22"/>
          <w:szCs w:val="22"/>
        </w:rPr>
        <w:t>2.</w:t>
      </w:r>
      <w:r w:rsidR="00367788" w:rsidRPr="00124378">
        <w:rPr>
          <w:color w:val="483B3F"/>
          <w:sz w:val="22"/>
          <w:szCs w:val="22"/>
        </w:rPr>
        <w:t xml:space="preserve">Настоящее постановление обнародовать </w:t>
      </w:r>
      <w:proofErr w:type="gramStart"/>
      <w:r w:rsidR="00367788" w:rsidRPr="00124378">
        <w:rPr>
          <w:color w:val="483B3F"/>
          <w:sz w:val="22"/>
          <w:szCs w:val="22"/>
        </w:rPr>
        <w:t xml:space="preserve">согласно </w:t>
      </w:r>
      <w:r w:rsidR="00C76680" w:rsidRPr="00124378">
        <w:rPr>
          <w:color w:val="483B3F"/>
          <w:sz w:val="22"/>
          <w:szCs w:val="22"/>
        </w:rPr>
        <w:t>Устава</w:t>
      </w:r>
      <w:proofErr w:type="gramEnd"/>
      <w:r w:rsidR="00C76680" w:rsidRPr="00124378">
        <w:rPr>
          <w:color w:val="483B3F"/>
          <w:sz w:val="22"/>
          <w:szCs w:val="22"/>
        </w:rPr>
        <w:t xml:space="preserve"> </w:t>
      </w:r>
      <w:r w:rsidR="00287724" w:rsidRPr="00124378">
        <w:rPr>
          <w:color w:val="483B3F"/>
          <w:sz w:val="22"/>
          <w:szCs w:val="22"/>
        </w:rPr>
        <w:t>Старосель</w:t>
      </w:r>
      <w:r w:rsidR="00367788" w:rsidRPr="00124378">
        <w:rPr>
          <w:color w:val="483B3F"/>
          <w:sz w:val="22"/>
          <w:szCs w:val="22"/>
        </w:rPr>
        <w:t>ского</w:t>
      </w:r>
      <w:r w:rsidRPr="00124378">
        <w:rPr>
          <w:color w:val="483B3F"/>
          <w:sz w:val="22"/>
          <w:szCs w:val="22"/>
        </w:rPr>
        <w:t xml:space="preserve">   </w:t>
      </w:r>
      <w:r w:rsidR="00367788" w:rsidRPr="00124378">
        <w:rPr>
          <w:color w:val="483B3F"/>
          <w:sz w:val="22"/>
          <w:szCs w:val="22"/>
        </w:rPr>
        <w:t xml:space="preserve"> </w:t>
      </w:r>
      <w:r w:rsidR="00C76680" w:rsidRPr="00124378">
        <w:rPr>
          <w:color w:val="483B3F"/>
          <w:sz w:val="22"/>
          <w:szCs w:val="22"/>
        </w:rPr>
        <w:t xml:space="preserve">сельского </w:t>
      </w:r>
      <w:r w:rsidRPr="00124378">
        <w:rPr>
          <w:color w:val="483B3F"/>
          <w:sz w:val="22"/>
          <w:szCs w:val="22"/>
        </w:rPr>
        <w:t xml:space="preserve">   поселения</w:t>
      </w:r>
      <w:r w:rsidR="00367788" w:rsidRPr="00124378">
        <w:rPr>
          <w:color w:val="483B3F"/>
          <w:sz w:val="22"/>
          <w:szCs w:val="22"/>
        </w:rPr>
        <w:t xml:space="preserve">    </w:t>
      </w:r>
      <w:r w:rsidRPr="00124378">
        <w:rPr>
          <w:color w:val="483B3F"/>
          <w:sz w:val="22"/>
          <w:szCs w:val="22"/>
        </w:rPr>
        <w:t xml:space="preserve">    </w:t>
      </w:r>
    </w:p>
    <w:p w:rsidR="00C76680" w:rsidRPr="00124378" w:rsidRDefault="00124378" w:rsidP="00C76680">
      <w:pPr>
        <w:shd w:val="clear" w:color="auto" w:fill="FFFFFF"/>
        <w:spacing w:after="120"/>
        <w:ind w:left="-360"/>
        <w:jc w:val="both"/>
        <w:rPr>
          <w:color w:val="483B3F"/>
          <w:sz w:val="22"/>
          <w:szCs w:val="22"/>
        </w:rPr>
      </w:pPr>
      <w:r>
        <w:rPr>
          <w:color w:val="483B3F"/>
          <w:sz w:val="22"/>
          <w:szCs w:val="22"/>
        </w:rPr>
        <w:t xml:space="preserve">      </w:t>
      </w:r>
      <w:r w:rsidR="00367788" w:rsidRPr="00124378">
        <w:rPr>
          <w:color w:val="483B3F"/>
          <w:sz w:val="22"/>
          <w:szCs w:val="22"/>
        </w:rPr>
        <w:t>3.</w:t>
      </w:r>
      <w:r w:rsidR="00C76680" w:rsidRPr="00124378">
        <w:rPr>
          <w:color w:val="483B3F"/>
          <w:sz w:val="22"/>
          <w:szCs w:val="22"/>
        </w:rPr>
        <w:t>Постановление вступает в силу после  его официального обнародования.</w:t>
      </w:r>
    </w:p>
    <w:p w:rsidR="00C76680" w:rsidRPr="00124378" w:rsidRDefault="00C76680" w:rsidP="00C76680">
      <w:pPr>
        <w:shd w:val="clear" w:color="auto" w:fill="FFFFFF"/>
        <w:spacing w:after="120"/>
        <w:ind w:left="-360"/>
        <w:rPr>
          <w:color w:val="483B3F"/>
          <w:sz w:val="22"/>
          <w:szCs w:val="22"/>
        </w:rPr>
      </w:pPr>
    </w:p>
    <w:p w:rsidR="00367788" w:rsidRPr="00367788" w:rsidRDefault="00367788" w:rsidP="001517AB">
      <w:pPr>
        <w:shd w:val="clear" w:color="auto" w:fill="FFFFFF"/>
        <w:spacing w:after="120"/>
        <w:ind w:left="-360"/>
        <w:jc w:val="both"/>
        <w:rPr>
          <w:color w:val="483B3F"/>
        </w:rPr>
      </w:pPr>
    </w:p>
    <w:p w:rsidR="00367788" w:rsidRPr="00367788" w:rsidRDefault="00367788" w:rsidP="00C76680">
      <w:pPr>
        <w:shd w:val="clear" w:color="auto" w:fill="FFFFFF"/>
        <w:spacing w:after="120"/>
        <w:ind w:left="-360"/>
        <w:rPr>
          <w:color w:val="483B3F"/>
        </w:rPr>
      </w:pPr>
    </w:p>
    <w:p w:rsidR="00C76680" w:rsidRPr="00367788" w:rsidRDefault="00C76680" w:rsidP="00C76680">
      <w:pPr>
        <w:shd w:val="clear" w:color="auto" w:fill="FFFFFF"/>
        <w:spacing w:after="120"/>
        <w:ind w:left="-360"/>
        <w:rPr>
          <w:color w:val="483B3F"/>
        </w:rPr>
      </w:pPr>
      <w:r w:rsidRPr="00367788">
        <w:rPr>
          <w:color w:val="483B3F"/>
        </w:rPr>
        <w:t xml:space="preserve">       </w:t>
      </w:r>
      <w:r w:rsidR="00367788" w:rsidRPr="00367788">
        <w:rPr>
          <w:color w:val="483B3F"/>
        </w:rPr>
        <w:t xml:space="preserve">           </w:t>
      </w:r>
      <w:r w:rsidRPr="00367788">
        <w:rPr>
          <w:color w:val="483B3F"/>
        </w:rPr>
        <w:t xml:space="preserve"> Глава администрации </w:t>
      </w:r>
      <w:r w:rsidR="00367788" w:rsidRPr="00367788">
        <w:rPr>
          <w:color w:val="483B3F"/>
        </w:rPr>
        <w:t xml:space="preserve">                                                                    А.В.Лукашов</w:t>
      </w:r>
    </w:p>
    <w:p w:rsidR="00C76680" w:rsidRPr="00787085" w:rsidRDefault="00367788" w:rsidP="00C76680">
      <w:pPr>
        <w:shd w:val="clear" w:color="auto" w:fill="FFFFFF"/>
        <w:spacing w:after="120"/>
        <w:ind w:left="-360"/>
        <w:rPr>
          <w:rFonts w:ascii="Arial" w:hAnsi="Arial" w:cs="Arial"/>
          <w:color w:val="483B3F"/>
          <w:sz w:val="20"/>
          <w:szCs w:val="20"/>
        </w:rPr>
      </w:pPr>
      <w:r>
        <w:rPr>
          <w:rFonts w:ascii="Arial" w:hAnsi="Arial" w:cs="Arial"/>
          <w:color w:val="483B3F"/>
          <w:sz w:val="20"/>
          <w:szCs w:val="20"/>
        </w:rPr>
        <w:t xml:space="preserve"> </w:t>
      </w: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1517AB">
      <w:pPr>
        <w:shd w:val="clear" w:color="auto" w:fill="FFFFFF"/>
        <w:spacing w:after="120"/>
        <w:rPr>
          <w:rFonts w:ascii="Arial" w:hAnsi="Arial" w:cs="Arial"/>
          <w:color w:val="483B3F"/>
          <w:sz w:val="18"/>
          <w:szCs w:val="18"/>
        </w:rPr>
      </w:pPr>
    </w:p>
    <w:p w:rsidR="001517AB" w:rsidRDefault="001517AB" w:rsidP="001517AB">
      <w:pPr>
        <w:shd w:val="clear" w:color="auto" w:fill="FFFFFF"/>
        <w:spacing w:after="120"/>
        <w:rPr>
          <w:rFonts w:ascii="Arial" w:hAnsi="Arial" w:cs="Arial"/>
          <w:color w:val="483B3F"/>
          <w:sz w:val="18"/>
          <w:szCs w:val="18"/>
        </w:rPr>
      </w:pPr>
    </w:p>
    <w:p w:rsidR="001517AB" w:rsidRDefault="001517AB" w:rsidP="001517AB">
      <w:pPr>
        <w:shd w:val="clear" w:color="auto" w:fill="FFFFFF"/>
        <w:spacing w:after="12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Pr="00A75596" w:rsidRDefault="00C76680" w:rsidP="00C76680">
      <w:pPr>
        <w:shd w:val="clear" w:color="auto" w:fill="FFFFFF"/>
        <w:spacing w:after="120"/>
        <w:ind w:left="-360"/>
        <w:rPr>
          <w:color w:val="483B3F"/>
          <w:sz w:val="22"/>
          <w:szCs w:val="22"/>
        </w:rPr>
      </w:pPr>
    </w:p>
    <w:p w:rsidR="00C76680" w:rsidRPr="00A75596" w:rsidRDefault="00C76680" w:rsidP="00124378">
      <w:pPr>
        <w:pStyle w:val="a3"/>
        <w:shd w:val="clear" w:color="auto" w:fill="FFFFFF"/>
        <w:spacing w:before="0" w:beforeAutospacing="0" w:after="150" w:afterAutospacing="0"/>
        <w:ind w:left="-284" w:firstLine="284"/>
        <w:jc w:val="right"/>
        <w:rPr>
          <w:color w:val="483B3F"/>
          <w:sz w:val="22"/>
          <w:szCs w:val="22"/>
        </w:rPr>
      </w:pPr>
      <w:r w:rsidRPr="00A75596">
        <w:rPr>
          <w:color w:val="483B3F"/>
          <w:sz w:val="22"/>
          <w:szCs w:val="22"/>
        </w:rPr>
        <w:t> ПРИЛОЖЕНИЕ</w:t>
      </w: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 xml:space="preserve"> к постановлению </w:t>
      </w:r>
      <w:r w:rsidR="008E3946">
        <w:rPr>
          <w:color w:val="483B3F"/>
          <w:sz w:val="22"/>
          <w:szCs w:val="22"/>
        </w:rPr>
        <w:t xml:space="preserve"> Старосель</w:t>
      </w:r>
      <w:r w:rsidRPr="00A75596">
        <w:rPr>
          <w:color w:val="483B3F"/>
          <w:sz w:val="22"/>
          <w:szCs w:val="22"/>
        </w:rPr>
        <w:t>ской</w:t>
      </w:r>
    </w:p>
    <w:p w:rsidR="00C76680" w:rsidRPr="00A75596" w:rsidRDefault="00C76680" w:rsidP="00755862">
      <w:pPr>
        <w:pStyle w:val="a3"/>
        <w:shd w:val="clear" w:color="auto" w:fill="FFFFFF"/>
        <w:spacing w:before="0" w:beforeAutospacing="0" w:after="150" w:afterAutospacing="0"/>
        <w:jc w:val="both"/>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сельской администрации</w:t>
      </w:r>
    </w:p>
    <w:p w:rsidR="00C76680" w:rsidRPr="00A75596" w:rsidRDefault="00C76680" w:rsidP="00755862">
      <w:pPr>
        <w:pStyle w:val="a3"/>
        <w:shd w:val="clear" w:color="auto" w:fill="FFFFFF"/>
        <w:spacing w:before="0" w:beforeAutospacing="0" w:after="150" w:afterAutospacing="0"/>
        <w:jc w:val="both"/>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 xml:space="preserve">от </w:t>
      </w:r>
      <w:r w:rsidR="00755862">
        <w:rPr>
          <w:color w:val="483B3F"/>
          <w:sz w:val="22"/>
          <w:szCs w:val="22"/>
        </w:rPr>
        <w:t xml:space="preserve"> 30.12.2021 г. № </w:t>
      </w:r>
      <w:r w:rsidR="006566F0">
        <w:rPr>
          <w:color w:val="483B3F"/>
          <w:sz w:val="22"/>
          <w:szCs w:val="22"/>
        </w:rPr>
        <w:t>24</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МУНИЦИПАЛЬНАЯ ПРОГРАММА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«Комплексные меры по профилактике терроризма и экстремизма,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предупреждения межнациональных конфликтов</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r w:rsidR="008E3946">
        <w:rPr>
          <w:color w:val="483B3F"/>
          <w:sz w:val="22"/>
          <w:szCs w:val="22"/>
        </w:rPr>
        <w:t xml:space="preserve"> Старосель</w:t>
      </w:r>
      <w:r w:rsidRPr="00A75596">
        <w:rPr>
          <w:color w:val="483B3F"/>
          <w:sz w:val="22"/>
          <w:szCs w:val="22"/>
        </w:rPr>
        <w:t>ском сельском поселении  на 2022 – 2025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Паспорт Программы</w:t>
      </w:r>
    </w:p>
    <w:tbl>
      <w:tblPr>
        <w:tblW w:w="0" w:type="auto"/>
        <w:shd w:val="clear" w:color="auto" w:fill="FFFFFF"/>
        <w:tblCellMar>
          <w:top w:w="15" w:type="dxa"/>
          <w:left w:w="15" w:type="dxa"/>
          <w:bottom w:w="15" w:type="dxa"/>
          <w:right w:w="15" w:type="dxa"/>
        </w:tblCellMar>
        <w:tblLook w:val="0000"/>
      </w:tblPr>
      <w:tblGrid>
        <w:gridCol w:w="2294"/>
        <w:gridCol w:w="7516"/>
      </w:tblGrid>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Наименование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Муниципальная программа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Старосель</w:t>
            </w:r>
            <w:r w:rsidRPr="00A75596">
              <w:rPr>
                <w:color w:val="483B3F"/>
                <w:sz w:val="22"/>
                <w:szCs w:val="22"/>
              </w:rPr>
              <w:t>ском сельском поселении  на 2022 – 2026 годы»</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Правовая основа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Федеральный закон от 25 июля 2002 № 114-ФЗ «О противодействии экстремистской деятельности»,</w:t>
            </w:r>
          </w:p>
          <w:p w:rsidR="00C76680" w:rsidRPr="00A75596" w:rsidRDefault="00C76680" w:rsidP="007B6F17">
            <w:pPr>
              <w:pStyle w:val="a3"/>
              <w:spacing w:before="0" w:beforeAutospacing="0" w:after="150" w:afterAutospacing="0"/>
              <w:rPr>
                <w:color w:val="483B3F"/>
              </w:rPr>
            </w:pPr>
            <w:r w:rsidRPr="00A75596">
              <w:rPr>
                <w:color w:val="483B3F"/>
                <w:sz w:val="22"/>
                <w:szCs w:val="22"/>
              </w:rPr>
              <w:t>- Указ Президента Российской Федерации от 15.06. 2006. № 116 «О мерах по противодействию терроризму»</w:t>
            </w:r>
          </w:p>
          <w:p w:rsidR="00C76680" w:rsidRPr="00A75596" w:rsidRDefault="00C76680" w:rsidP="007B6F17">
            <w:pPr>
              <w:pStyle w:val="a3"/>
              <w:spacing w:before="0" w:beforeAutospacing="0" w:after="150" w:afterAutospacing="0"/>
              <w:rPr>
                <w:color w:val="483B3F"/>
              </w:rPr>
            </w:pPr>
            <w:r w:rsidRPr="00A75596">
              <w:rPr>
                <w:rStyle w:val="a4"/>
                <w:color w:val="483B3F"/>
                <w:sz w:val="22"/>
                <w:szCs w:val="22"/>
              </w:rPr>
              <w:t>- </w:t>
            </w:r>
            <w:r w:rsidRPr="00A75596">
              <w:rPr>
                <w:color w:val="483B3F"/>
                <w:sz w:val="22"/>
                <w:szCs w:val="22"/>
              </w:rPr>
              <w:t>«Концепция государственной миграционной политики Российской Федерации на период до 2025 года», утвержденная Президентом Российской Федерации</w:t>
            </w:r>
            <w:r w:rsidRPr="00A75596">
              <w:rPr>
                <w:rStyle w:val="a4"/>
                <w:color w:val="483B3F"/>
                <w:sz w:val="22"/>
                <w:szCs w:val="22"/>
              </w:rPr>
              <w:t>,</w:t>
            </w:r>
          </w:p>
          <w:p w:rsidR="00C76680" w:rsidRPr="00A75596" w:rsidRDefault="00C76680" w:rsidP="007B6F17">
            <w:pPr>
              <w:pStyle w:val="a3"/>
              <w:spacing w:before="0" w:beforeAutospacing="0" w:after="150" w:afterAutospacing="0"/>
              <w:rPr>
                <w:color w:val="483B3F"/>
              </w:rPr>
            </w:pPr>
            <w:r w:rsidRPr="00A75596">
              <w:rPr>
                <w:rStyle w:val="a4"/>
                <w:color w:val="483B3F"/>
                <w:sz w:val="22"/>
                <w:szCs w:val="22"/>
              </w:rPr>
              <w:t>- </w:t>
            </w:r>
            <w:r w:rsidRPr="00A75596">
              <w:rPr>
                <w:color w:val="483B3F"/>
                <w:sz w:val="22"/>
                <w:szCs w:val="22"/>
              </w:rPr>
              <w:t>Федеральный закон от 6 октября 2003 №131-ФЗ</w:t>
            </w:r>
            <w:r w:rsidRPr="00A75596">
              <w:rPr>
                <w:rStyle w:val="a4"/>
                <w:color w:val="483B3F"/>
                <w:sz w:val="22"/>
                <w:szCs w:val="22"/>
              </w:rPr>
              <w:t> «</w:t>
            </w:r>
            <w:r w:rsidRPr="00A75596">
              <w:rPr>
                <w:color w:val="483B3F"/>
                <w:sz w:val="22"/>
                <w:szCs w:val="22"/>
              </w:rPr>
              <w:t>Об общих принципах организации местного самоуправления в Российской Федерации»,</w:t>
            </w:r>
          </w:p>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Устав </w:t>
            </w:r>
            <w:r w:rsidR="008E3946">
              <w:rPr>
                <w:color w:val="483B3F"/>
                <w:sz w:val="22"/>
                <w:szCs w:val="22"/>
              </w:rPr>
              <w:t xml:space="preserve"> Старосель</w:t>
            </w:r>
            <w:r w:rsidRPr="00A75596">
              <w:rPr>
                <w:color w:val="483B3F"/>
                <w:sz w:val="22"/>
                <w:szCs w:val="22"/>
              </w:rPr>
              <w:t>ского сельского поселения Унечского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Заказчик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w:t>
            </w:r>
            <w:r w:rsidR="008E3946">
              <w:rPr>
                <w:color w:val="483B3F"/>
                <w:sz w:val="22"/>
                <w:szCs w:val="22"/>
              </w:rPr>
              <w:t xml:space="preserve"> Старосельск</w:t>
            </w:r>
            <w:r w:rsidRPr="00A75596">
              <w:rPr>
                <w:color w:val="483B3F"/>
                <w:sz w:val="22"/>
                <w:szCs w:val="22"/>
              </w:rPr>
              <w:t>ая сельская администрация Унечского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Разработчики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w:t>
            </w:r>
            <w:r w:rsidR="008E3946">
              <w:rPr>
                <w:color w:val="483B3F"/>
                <w:sz w:val="22"/>
                <w:szCs w:val="22"/>
              </w:rPr>
              <w:t>Старосельск</w:t>
            </w:r>
            <w:r w:rsidR="008E3946" w:rsidRPr="00A75596">
              <w:rPr>
                <w:color w:val="483B3F"/>
                <w:sz w:val="22"/>
                <w:szCs w:val="22"/>
              </w:rPr>
              <w:t>ая</w:t>
            </w:r>
            <w:r w:rsidR="008E3946">
              <w:rPr>
                <w:color w:val="483B3F"/>
                <w:sz w:val="22"/>
                <w:szCs w:val="22"/>
              </w:rPr>
              <w:t xml:space="preserve"> </w:t>
            </w:r>
            <w:r w:rsidRPr="00A75596">
              <w:rPr>
                <w:color w:val="483B3F"/>
                <w:sz w:val="22"/>
                <w:szCs w:val="22"/>
              </w:rPr>
              <w:t xml:space="preserve"> сельская администрация Унечского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Исполнители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w:t>
            </w:r>
            <w:r w:rsidR="008E3946">
              <w:rPr>
                <w:color w:val="483B3F"/>
                <w:sz w:val="22"/>
                <w:szCs w:val="22"/>
              </w:rPr>
              <w:t xml:space="preserve"> Старосельск</w:t>
            </w:r>
            <w:r w:rsidR="008E3946" w:rsidRPr="00A75596">
              <w:rPr>
                <w:color w:val="483B3F"/>
                <w:sz w:val="22"/>
                <w:szCs w:val="22"/>
              </w:rPr>
              <w:t>ая</w:t>
            </w:r>
            <w:r w:rsidRPr="00A75596">
              <w:rPr>
                <w:color w:val="483B3F"/>
                <w:sz w:val="22"/>
                <w:szCs w:val="22"/>
              </w:rPr>
              <w:t xml:space="preserve"> сельская администрация Унечского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Цели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создание в </w:t>
            </w:r>
            <w:r w:rsidR="008E3946">
              <w:rPr>
                <w:color w:val="483B3F"/>
                <w:sz w:val="22"/>
                <w:szCs w:val="22"/>
              </w:rPr>
              <w:t xml:space="preserve"> Старосель</w:t>
            </w:r>
            <w:r w:rsidRPr="00A75596">
              <w:rPr>
                <w:color w:val="483B3F"/>
                <w:sz w:val="22"/>
                <w:szCs w:val="22"/>
              </w:rPr>
              <w:t xml:space="preserve">ском сельском поселении Унечского муниципального района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 противодействие терроризма и экстремизма, защита жизни граждан, проживающих на территории </w:t>
            </w:r>
            <w:r w:rsidR="008E3946">
              <w:rPr>
                <w:color w:val="483B3F"/>
                <w:sz w:val="22"/>
                <w:szCs w:val="22"/>
              </w:rPr>
              <w:t xml:space="preserve"> Старосель</w:t>
            </w:r>
            <w:r w:rsidRPr="00A75596">
              <w:rPr>
                <w:color w:val="483B3F"/>
                <w:sz w:val="22"/>
                <w:szCs w:val="22"/>
              </w:rPr>
              <w:t>ского сельского поселения Унечского  муниципального района от террористических и экстремистских актов.</w:t>
            </w:r>
          </w:p>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Уменьшение проявлений экстремизма и негативного отношения к лицам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Формирование у населения внутренней потребности в толерантном поведении к людям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 xml:space="preserve"> на основе ценностей многонационального российского общества, культурного самосознания, принципов соблюдения прав и свобод человека. Противодействия нелегальной миграции и экстремизму, профилактики проявлений ксенофобии, национальной и расовой нетерпимости.</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Задачи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1. Информирование населения сельского поселения по вопросам </w:t>
            </w:r>
            <w:r w:rsidRPr="00A75596">
              <w:rPr>
                <w:color w:val="483B3F"/>
                <w:sz w:val="22"/>
                <w:szCs w:val="22"/>
              </w:rPr>
              <w:lastRenderedPageBreak/>
              <w:t>противодействия терроризму и экстремизму.</w:t>
            </w:r>
          </w:p>
          <w:p w:rsidR="00C76680" w:rsidRPr="00A75596" w:rsidRDefault="00C76680" w:rsidP="007B6F17">
            <w:pPr>
              <w:pStyle w:val="a3"/>
              <w:spacing w:before="0" w:beforeAutospacing="0" w:after="150" w:afterAutospacing="0"/>
              <w:rPr>
                <w:color w:val="483B3F"/>
              </w:rPr>
            </w:pPr>
            <w:r w:rsidRPr="00A75596">
              <w:rPr>
                <w:color w:val="483B3F"/>
                <w:sz w:val="22"/>
                <w:szCs w:val="22"/>
              </w:rPr>
              <w:t>2. Содействие правоохранительным органам в выявлении правонарушений и преступлений данной категории, а также ликвидации их последствий.</w:t>
            </w:r>
          </w:p>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3. Пропаганда толерантного поведения к людям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7B6F17">
            <w:pPr>
              <w:pStyle w:val="a3"/>
              <w:spacing w:before="0" w:beforeAutospacing="0" w:after="150" w:afterAutospacing="0"/>
              <w:rPr>
                <w:color w:val="483B3F"/>
              </w:rPr>
            </w:pPr>
            <w:r w:rsidRPr="00A75596">
              <w:rPr>
                <w:color w:val="483B3F"/>
                <w:sz w:val="22"/>
                <w:szCs w:val="22"/>
              </w:rPr>
              <w:t>4. Защита объектов и мест массового скопления людей, которые могут быть избраны террористами в качестве потенциальных целей преступных посягательств.</w:t>
            </w:r>
          </w:p>
          <w:p w:rsidR="00C76680" w:rsidRPr="00A75596" w:rsidRDefault="00C76680" w:rsidP="007B6F17">
            <w:pPr>
              <w:pStyle w:val="a3"/>
              <w:spacing w:before="0" w:beforeAutospacing="0" w:after="150" w:afterAutospacing="0"/>
              <w:rPr>
                <w:color w:val="483B3F"/>
              </w:rPr>
            </w:pPr>
            <w:r w:rsidRPr="00A75596">
              <w:rPr>
                <w:color w:val="483B3F"/>
                <w:sz w:val="22"/>
                <w:szCs w:val="22"/>
              </w:rPr>
              <w:t>5. Совершенствование механизмов обеспечения законности и правопорядка в сфере межнациональных отношений в сельском поселении.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6. Воспитание толерантности через систему образования.</w:t>
            </w:r>
          </w:p>
          <w:p w:rsidR="00C76680" w:rsidRPr="00A75596" w:rsidRDefault="00C76680" w:rsidP="007B6F17">
            <w:pPr>
              <w:pStyle w:val="a3"/>
              <w:spacing w:before="0" w:beforeAutospacing="0" w:after="150" w:afterAutospacing="0"/>
              <w:rPr>
                <w:color w:val="483B3F"/>
              </w:rPr>
            </w:pPr>
            <w:r w:rsidRPr="00A75596">
              <w:rPr>
                <w:color w:val="483B3F"/>
                <w:sz w:val="22"/>
                <w:szCs w:val="22"/>
              </w:rPr>
              <w:t>7. Укрепление толерантности и профилактика экстремизма в молодежной среде.</w:t>
            </w:r>
          </w:p>
          <w:p w:rsidR="00C76680" w:rsidRPr="00A75596" w:rsidRDefault="00C76680" w:rsidP="007B6F17">
            <w:pPr>
              <w:pStyle w:val="a3"/>
              <w:spacing w:before="0" w:beforeAutospacing="0" w:after="150" w:afterAutospacing="0"/>
              <w:rPr>
                <w:color w:val="483B3F"/>
              </w:rPr>
            </w:pPr>
            <w:r w:rsidRPr="00A75596">
              <w:rPr>
                <w:color w:val="483B3F"/>
                <w:sz w:val="22"/>
                <w:szCs w:val="22"/>
              </w:rPr>
              <w:t>8. Поддержание межконфессионального мира и согласия в муниципальном образовании.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9. Противодействие нелегальной миграции и экстремизму.</w:t>
            </w:r>
          </w:p>
          <w:p w:rsidR="00C76680" w:rsidRPr="00A75596" w:rsidRDefault="00C76680" w:rsidP="007B6F17">
            <w:pPr>
              <w:pStyle w:val="a3"/>
              <w:spacing w:before="0" w:beforeAutospacing="0" w:after="150" w:afterAutospacing="0"/>
              <w:rPr>
                <w:color w:val="483B3F"/>
              </w:rPr>
            </w:pPr>
            <w:r w:rsidRPr="00A75596">
              <w:rPr>
                <w:color w:val="483B3F"/>
                <w:sz w:val="22"/>
                <w:szCs w:val="22"/>
              </w:rPr>
              <w:t>10. Профилактика проявлений ксенофобии, национальной и расовой нетерпимости.</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lastRenderedPageBreak/>
              <w:t>Сроки реализации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2022-2025 гг.</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Объемы и источники финансирования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выполнение программы предусматривается без финансовых затрат из средств местного бюджета.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Ожидаемые конечные результаты реализации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укрепление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w:t>
            </w:r>
            <w:proofErr w:type="spellStart"/>
            <w:r w:rsidRPr="00A75596">
              <w:rPr>
                <w:color w:val="483B3F"/>
                <w:sz w:val="22"/>
                <w:szCs w:val="22"/>
              </w:rPr>
              <w:t>конфессионных</w:t>
            </w:r>
            <w:proofErr w:type="spellEnd"/>
            <w:r w:rsidRPr="00A75596">
              <w:rPr>
                <w:color w:val="483B3F"/>
                <w:sz w:val="22"/>
                <w:szCs w:val="22"/>
              </w:rPr>
              <w:t xml:space="preserve"> сообществ.</w:t>
            </w:r>
          </w:p>
          <w:p w:rsidR="00C76680" w:rsidRPr="00A75596" w:rsidRDefault="00C76680" w:rsidP="007B6F17">
            <w:pPr>
              <w:pStyle w:val="a3"/>
              <w:spacing w:before="0" w:beforeAutospacing="0" w:after="150" w:afterAutospacing="0"/>
              <w:rPr>
                <w:color w:val="483B3F"/>
              </w:rPr>
            </w:pPr>
            <w:r w:rsidRPr="00A75596">
              <w:rPr>
                <w:color w:val="483B3F"/>
                <w:sz w:val="22"/>
                <w:szCs w:val="22"/>
              </w:rPr>
              <w:t>Содействие национально - культурному взаимодействию в сельском поселении.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Поддержание межконфессионального мира и согласия в сельском поселении.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Отсутствие свастики и иных элементов экстремистской направленности на объектах инфраструктуры сельского поселения.</w:t>
            </w:r>
          </w:p>
          <w:p w:rsidR="00C76680" w:rsidRPr="00A75596" w:rsidRDefault="00C76680" w:rsidP="007B6F17">
            <w:pPr>
              <w:pStyle w:val="a3"/>
              <w:spacing w:before="0" w:beforeAutospacing="0" w:after="150" w:afterAutospacing="0"/>
              <w:rPr>
                <w:color w:val="483B3F"/>
              </w:rPr>
            </w:pPr>
            <w:r w:rsidRPr="00A75596">
              <w:rPr>
                <w:color w:val="483B3F"/>
                <w:sz w:val="22"/>
                <w:szCs w:val="22"/>
              </w:rPr>
              <w:t>Недопущение создания и деятельности националистических экстремистских молодежных группировок.</w:t>
            </w:r>
          </w:p>
          <w:p w:rsidR="00C76680" w:rsidRPr="00A75596" w:rsidRDefault="00C76680" w:rsidP="007B6F17">
            <w:pPr>
              <w:pStyle w:val="a3"/>
              <w:spacing w:before="0" w:beforeAutospacing="0" w:after="150" w:afterAutospacing="0"/>
              <w:rPr>
                <w:color w:val="483B3F"/>
              </w:rPr>
            </w:pPr>
            <w:r w:rsidRPr="00A75596">
              <w:rPr>
                <w:color w:val="483B3F"/>
                <w:sz w:val="22"/>
                <w:szCs w:val="22"/>
              </w:rPr>
              <w:t>Формирование единого информационного пространства для пропаганды и распространения на территории сельского поселения идей толерантности, гражданской солидарности, уважения к другим культурам.</w:t>
            </w:r>
          </w:p>
          <w:p w:rsidR="00C76680" w:rsidRPr="00A75596" w:rsidRDefault="00C76680" w:rsidP="007B6F17">
            <w:pPr>
              <w:pStyle w:val="a3"/>
              <w:spacing w:before="0" w:beforeAutospacing="0" w:after="150" w:afterAutospacing="0"/>
              <w:rPr>
                <w:color w:val="483B3F"/>
              </w:rPr>
            </w:pPr>
            <w:r w:rsidRPr="00A75596">
              <w:rPr>
                <w:color w:val="483B3F"/>
                <w:sz w:val="22"/>
                <w:szCs w:val="22"/>
              </w:rPr>
              <w:t>Снижение риска возникновения конфликтных ситуаций среди населения сельского поселения в результате миграции.</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w:t>
            </w: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 осуществляется  сельской администрацией </w:t>
            </w:r>
          </w:p>
        </w:tc>
      </w:tr>
    </w:tbl>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 </w:t>
      </w: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rStyle w:val="a4"/>
          <w:color w:val="483B3F"/>
          <w:sz w:val="22"/>
          <w:szCs w:val="22"/>
        </w:rPr>
        <w:lastRenderedPageBreak/>
        <w:t>Введение</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Настоящая  Программа  разработана с учетом Конституции Российской Федерации, Федерального закона «О противодействии экстремистской деятельности» от 25 июля </w:t>
      </w:r>
      <w:smartTag w:uri="urn:schemas-microsoft-com:office:smarttags" w:element="metricconverter">
        <w:smartTagPr>
          <w:attr w:name="ProductID" w:val="2002 г"/>
        </w:smartTagPr>
        <w:r w:rsidRPr="00A75596">
          <w:rPr>
            <w:color w:val="483B3F"/>
            <w:sz w:val="22"/>
            <w:szCs w:val="22"/>
          </w:rPr>
          <w:t>2002 г</w:t>
        </w:r>
      </w:smartTag>
      <w:r w:rsidRPr="00A75596">
        <w:rPr>
          <w:color w:val="483B3F"/>
          <w:sz w:val="22"/>
          <w:szCs w:val="22"/>
        </w:rPr>
        <w:t>. № 114-ФЗ, Федерального закона от 06.03.2006 № 35-ФЗ «О противодействии терроризму», Указа Президента Российской Федерации от 19.12.2012 № 1666 «О Стратегии государственной национальной политики Российской Федерации на период до 2025 года».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Основные понятия: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1) экстремистская деятельность (экстремизм):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насильственное изменение основ конституционного строя и нарушение целостности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оправдание терроризма и иная террористическая деятельность;</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возбуждение социальной, расовой, национальной или религиозной розни;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организация и подготовка указанных деяний, а также подстрекательство к их осуществлению;</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2) терроризм</w:t>
      </w:r>
      <w:r w:rsidRPr="00A75596">
        <w:rPr>
          <w:color w:val="483B3F"/>
          <w:sz w:val="22"/>
          <w:szCs w:val="22"/>
        </w:rPr>
        <w:t>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3) противодействие терроризму - </w:t>
      </w:r>
      <w:r w:rsidRPr="00A75596">
        <w:rPr>
          <w:color w:val="483B3F"/>
          <w:sz w:val="22"/>
          <w:szCs w:val="22"/>
        </w:rPr>
        <w:t xml:space="preserve">деятельность органов государственной власти и органов местного самоуправления, а также физических и юридических лиц </w:t>
      </w:r>
      <w:proofErr w:type="gramStart"/>
      <w:r w:rsidRPr="00A75596">
        <w:rPr>
          <w:color w:val="483B3F"/>
          <w:sz w:val="22"/>
          <w:szCs w:val="22"/>
        </w:rPr>
        <w:t>по</w:t>
      </w:r>
      <w:proofErr w:type="gramEnd"/>
      <w:r w:rsidRPr="00A75596">
        <w:rPr>
          <w:color w:val="483B3F"/>
          <w:sz w:val="22"/>
          <w:szCs w:val="22"/>
        </w:rPr>
        <w:t>:</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а) предупреждению</w:t>
      </w:r>
      <w:r w:rsidRPr="00A75596">
        <w:rPr>
          <w:color w:val="483B3F"/>
          <w:sz w:val="22"/>
          <w:szCs w:val="22"/>
        </w:rPr>
        <w:t>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б) выявлению</w:t>
      </w:r>
      <w:r w:rsidRPr="00A75596">
        <w:rPr>
          <w:color w:val="483B3F"/>
          <w:sz w:val="22"/>
          <w:szCs w:val="22"/>
        </w:rPr>
        <w:t>, предупреждению, пресечению, раскрытию и расследованию террористического акта (борьба с терроризмом);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в) минимизации</w:t>
      </w:r>
      <w:r w:rsidRPr="00A75596">
        <w:rPr>
          <w:color w:val="483B3F"/>
          <w:sz w:val="22"/>
          <w:szCs w:val="22"/>
        </w:rPr>
        <w:t> и (или) ликвидации последствий проявлений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lastRenderedPageBreak/>
        <w:t>4)</w:t>
      </w:r>
      <w:r w:rsidRPr="00A75596">
        <w:rPr>
          <w:color w:val="483B3F"/>
          <w:sz w:val="22"/>
          <w:szCs w:val="22"/>
        </w:rPr>
        <w:t> </w:t>
      </w:r>
      <w:r w:rsidRPr="00A75596">
        <w:rPr>
          <w:rStyle w:val="a4"/>
          <w:color w:val="483B3F"/>
          <w:sz w:val="22"/>
          <w:szCs w:val="22"/>
        </w:rPr>
        <w:t>антитеррористическая защищенность объекта (территории)</w:t>
      </w:r>
      <w:r w:rsidRPr="00A75596">
        <w:rPr>
          <w:color w:val="483B3F"/>
          <w:sz w:val="22"/>
          <w:szCs w:val="22"/>
        </w:rPr>
        <w:t>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rStyle w:val="a4"/>
          <w:color w:val="483B3F"/>
          <w:sz w:val="22"/>
          <w:szCs w:val="22"/>
        </w:rPr>
        <w:t xml:space="preserve">5) толерантность (лат. </w:t>
      </w:r>
      <w:proofErr w:type="spellStart"/>
      <w:r w:rsidRPr="00A75596">
        <w:rPr>
          <w:rStyle w:val="a4"/>
          <w:color w:val="483B3F"/>
          <w:sz w:val="22"/>
          <w:szCs w:val="22"/>
        </w:rPr>
        <w:t>tolerantia</w:t>
      </w:r>
      <w:proofErr w:type="spellEnd"/>
      <w:r w:rsidRPr="00A75596">
        <w:rPr>
          <w:rStyle w:val="a4"/>
          <w:color w:val="483B3F"/>
          <w:sz w:val="22"/>
          <w:szCs w:val="22"/>
        </w:rPr>
        <w:t xml:space="preserve"> - терпение) </w:t>
      </w:r>
      <w:r w:rsidRPr="00A75596">
        <w:rPr>
          <w:color w:val="483B3F"/>
          <w:sz w:val="22"/>
          <w:szCs w:val="22"/>
        </w:rPr>
        <w:t>- терпимость к чужому образу жизни, поведению, чужим обычаям, чувствам, верованиям, мнениям, идеям.</w:t>
      </w:r>
      <w:proofErr w:type="gramEnd"/>
      <w:r w:rsidRPr="00A75596">
        <w:rPr>
          <w:color w:val="483B3F"/>
          <w:sz w:val="22"/>
          <w:szCs w:val="22"/>
        </w:rPr>
        <w:t xml:space="preserve"> Толерантность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 xml:space="preserve">6) ксенофобия [греч. </w:t>
      </w:r>
      <w:proofErr w:type="spellStart"/>
      <w:r w:rsidRPr="00A75596">
        <w:rPr>
          <w:rStyle w:val="a4"/>
          <w:color w:val="483B3F"/>
          <w:sz w:val="22"/>
          <w:szCs w:val="22"/>
        </w:rPr>
        <w:t>xenos</w:t>
      </w:r>
      <w:proofErr w:type="spellEnd"/>
      <w:r w:rsidRPr="00A75596">
        <w:rPr>
          <w:rStyle w:val="a4"/>
          <w:color w:val="483B3F"/>
          <w:sz w:val="22"/>
          <w:szCs w:val="22"/>
        </w:rPr>
        <w:t xml:space="preserve"> - чужой + </w:t>
      </w:r>
      <w:proofErr w:type="spellStart"/>
      <w:r w:rsidRPr="00A75596">
        <w:rPr>
          <w:rStyle w:val="a4"/>
          <w:color w:val="483B3F"/>
          <w:sz w:val="22"/>
          <w:szCs w:val="22"/>
        </w:rPr>
        <w:t>phobos</w:t>
      </w:r>
      <w:proofErr w:type="spellEnd"/>
      <w:r w:rsidRPr="00A75596">
        <w:rPr>
          <w:rStyle w:val="a4"/>
          <w:color w:val="483B3F"/>
          <w:sz w:val="22"/>
          <w:szCs w:val="22"/>
        </w:rPr>
        <w:t xml:space="preserve"> - страх]</w:t>
      </w:r>
      <w:r w:rsidRPr="00A75596">
        <w:rPr>
          <w:color w:val="483B3F"/>
          <w:sz w:val="22"/>
          <w:szCs w:val="22"/>
        </w:rPr>
        <w:t>-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numPr>
          <w:ilvl w:val="0"/>
          <w:numId w:val="2"/>
        </w:numPr>
        <w:shd w:val="clear" w:color="auto" w:fill="FFFFFF"/>
        <w:spacing w:after="120"/>
        <w:ind w:left="0"/>
        <w:rPr>
          <w:b/>
          <w:color w:val="483B3F"/>
          <w:sz w:val="22"/>
          <w:szCs w:val="22"/>
        </w:rPr>
      </w:pPr>
      <w:r w:rsidRPr="00A75596">
        <w:rPr>
          <w:b/>
          <w:color w:val="483B3F"/>
          <w:sz w:val="22"/>
          <w:szCs w:val="22"/>
        </w:rPr>
        <w:t>Содержание проблемы и обоснование необходимости ее решения</w:t>
      </w:r>
    </w:p>
    <w:p w:rsidR="00C76680" w:rsidRPr="00A75596" w:rsidRDefault="00C76680" w:rsidP="00C76680">
      <w:pPr>
        <w:pStyle w:val="a3"/>
        <w:shd w:val="clear" w:color="auto" w:fill="FFFFFF"/>
        <w:spacing w:before="0" w:beforeAutospacing="0" w:after="150" w:afterAutospacing="0"/>
        <w:rPr>
          <w:b/>
          <w:color w:val="483B3F"/>
          <w:sz w:val="22"/>
          <w:szCs w:val="22"/>
        </w:rPr>
      </w:pPr>
      <w:r w:rsidRPr="00A75596">
        <w:rPr>
          <w:b/>
          <w:color w:val="483B3F"/>
          <w:sz w:val="22"/>
          <w:szCs w:val="22"/>
        </w:rPr>
        <w:t xml:space="preserve">                                                    программными методами</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Необходимость разработки муниципальной программы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Старосель</w:t>
      </w:r>
      <w:r w:rsidRPr="00A75596">
        <w:rPr>
          <w:color w:val="483B3F"/>
          <w:sz w:val="22"/>
          <w:szCs w:val="22"/>
        </w:rPr>
        <w:t xml:space="preserve">ском сельском поселении на 2022 – 2025 годы» (далее - Программа) связана с реализацией полномочий органов местного самоуправления по профилактике терроризма и экстремизма на территории </w:t>
      </w:r>
      <w:r w:rsidR="008E3946">
        <w:rPr>
          <w:color w:val="483B3F"/>
          <w:sz w:val="22"/>
          <w:szCs w:val="22"/>
        </w:rPr>
        <w:t xml:space="preserve"> Старосель</w:t>
      </w:r>
      <w:r w:rsidRPr="00A75596">
        <w:rPr>
          <w:color w:val="483B3F"/>
          <w:sz w:val="22"/>
          <w:szCs w:val="22"/>
        </w:rPr>
        <w:t>ского сельского поселения Унечского муниципального района, установленных Федеральным законом от 6 октября 2003 года № 131-ФЗ «Об общих принципах организации местного самоуправления в</w:t>
      </w:r>
      <w:proofErr w:type="gramEnd"/>
      <w:r w:rsidRPr="00A75596">
        <w:rPr>
          <w:color w:val="483B3F"/>
          <w:sz w:val="22"/>
          <w:szCs w:val="22"/>
        </w:rPr>
        <w:t xml:space="preserve">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Разработка Программы вызвана необходимостью поддержания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8E3946" w:rsidP="00C76680">
      <w:pPr>
        <w:pStyle w:val="a3"/>
        <w:shd w:val="clear" w:color="auto" w:fill="FFFFFF"/>
        <w:spacing w:before="0" w:beforeAutospacing="0" w:after="150" w:afterAutospacing="0"/>
        <w:rPr>
          <w:color w:val="483B3F"/>
          <w:sz w:val="22"/>
          <w:szCs w:val="22"/>
        </w:rPr>
      </w:pPr>
      <w:r>
        <w:rPr>
          <w:color w:val="483B3F"/>
          <w:sz w:val="22"/>
          <w:szCs w:val="22"/>
        </w:rPr>
        <w:t xml:space="preserve"> Старосель</w:t>
      </w:r>
      <w:r w:rsidR="00C76680" w:rsidRPr="00A75596">
        <w:rPr>
          <w:color w:val="483B3F"/>
          <w:sz w:val="22"/>
          <w:szCs w:val="22"/>
        </w:rPr>
        <w:t>ской сельской администрацией Унечского муниципального района предпринимается комплекс мер, направленных на обеспечение социально-экономической стабильности, профилактику и предупреждение межэтнических конфликтов и содействие национально-культурному развитию народов.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Этнический аспект оказывает значительное влияние на формирование стратегии управления сельским поселением.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w:t>
      </w:r>
      <w:proofErr w:type="spellStart"/>
      <w:r w:rsidRPr="00A75596">
        <w:rPr>
          <w:color w:val="483B3F"/>
          <w:sz w:val="22"/>
          <w:szCs w:val="22"/>
        </w:rPr>
        <w:t>этно-социальной</w:t>
      </w:r>
      <w:proofErr w:type="spellEnd"/>
      <w:r w:rsidRPr="00A75596">
        <w:rPr>
          <w:color w:val="483B3F"/>
          <w:sz w:val="22"/>
          <w:szCs w:val="22"/>
        </w:rPr>
        <w:t xml:space="preserve"> структуры населения сельского поселения.</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 вести работу по укреплению межнациональных и межконфессиональных отношений и профилактике межнациональных конфликтов в </w:t>
      </w:r>
      <w:r w:rsidR="008E3946">
        <w:rPr>
          <w:color w:val="483B3F"/>
          <w:sz w:val="22"/>
          <w:szCs w:val="22"/>
        </w:rPr>
        <w:t xml:space="preserve"> Старосель</w:t>
      </w:r>
      <w:r w:rsidRPr="00A75596">
        <w:rPr>
          <w:color w:val="483B3F"/>
          <w:sz w:val="22"/>
          <w:szCs w:val="22"/>
        </w:rPr>
        <w:t>ском сельском поселении Унечского муниципального района, направленную на снижение конфликтного потенциала в обществе посредством консолидации национально-культурных объединений и этнических групп на конструктивной основе, привлекая их к участию в реализации программ по социально-экономическому развитию сельского поселения, активизации взаимодействия с органами местного самоуправления поселения.</w:t>
      </w:r>
      <w:proofErr w:type="gramEnd"/>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Утверждение муниципальной программы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Старосель</w:t>
      </w:r>
      <w:r w:rsidRPr="00A75596">
        <w:rPr>
          <w:color w:val="483B3F"/>
          <w:sz w:val="22"/>
          <w:szCs w:val="22"/>
        </w:rPr>
        <w:t>ском сельском поселении на 2022 – 2025 годы» позволит 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w:t>
      </w:r>
    </w:p>
    <w:p w:rsidR="00C76680" w:rsidRPr="00A75596" w:rsidRDefault="00C76680" w:rsidP="00C76680">
      <w:pPr>
        <w:numPr>
          <w:ilvl w:val="0"/>
          <w:numId w:val="2"/>
        </w:numPr>
        <w:shd w:val="clear" w:color="auto" w:fill="FFFFFF"/>
        <w:spacing w:after="120"/>
        <w:rPr>
          <w:b/>
          <w:color w:val="483B3F"/>
          <w:sz w:val="22"/>
          <w:szCs w:val="22"/>
        </w:rPr>
      </w:pPr>
      <w:r w:rsidRPr="00A75596">
        <w:rPr>
          <w:color w:val="483B3F"/>
          <w:sz w:val="22"/>
          <w:szCs w:val="22"/>
        </w:rPr>
        <w:t xml:space="preserve">                                 </w:t>
      </w:r>
      <w:r w:rsidRPr="00A75596">
        <w:rPr>
          <w:b/>
          <w:color w:val="483B3F"/>
          <w:sz w:val="22"/>
          <w:szCs w:val="22"/>
        </w:rPr>
        <w:t>Цели и задачи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Целями Программы являются: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обеспечение укрепления межнациональных и межконфессиональных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поддержание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предотвращение этнических конфликтов.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lastRenderedPageBreak/>
        <w:t>Для достижения поставленных целей необходимо решить следующие Задачи: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укрепление межэтнического сотрудничества, мира и согласия, обеспечение терпимости в межнациональных отношениях,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поддержка и распространение идей духовного единства и межэтнического согласия;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развитие национальных культур народов, проживающих в </w:t>
      </w:r>
      <w:r w:rsidR="008E3946">
        <w:rPr>
          <w:color w:val="483B3F"/>
          <w:sz w:val="22"/>
          <w:szCs w:val="22"/>
        </w:rPr>
        <w:t xml:space="preserve"> Старосель</w:t>
      </w:r>
      <w:r w:rsidRPr="00A75596">
        <w:rPr>
          <w:color w:val="483B3F"/>
          <w:sz w:val="22"/>
          <w:szCs w:val="22"/>
        </w:rPr>
        <w:t>ском сельском поселении Унечского муниципального района.</w:t>
      </w:r>
    </w:p>
    <w:p w:rsidR="00C76680" w:rsidRPr="00A75596" w:rsidRDefault="00C76680" w:rsidP="00C76680">
      <w:pPr>
        <w:numPr>
          <w:ilvl w:val="0"/>
          <w:numId w:val="2"/>
        </w:numPr>
        <w:shd w:val="clear" w:color="auto" w:fill="FFFFFF"/>
        <w:spacing w:after="120"/>
        <w:rPr>
          <w:b/>
          <w:color w:val="483B3F"/>
          <w:sz w:val="22"/>
          <w:szCs w:val="22"/>
        </w:rPr>
      </w:pPr>
      <w:r w:rsidRPr="00A75596">
        <w:rPr>
          <w:b/>
          <w:color w:val="483B3F"/>
          <w:sz w:val="22"/>
          <w:szCs w:val="22"/>
        </w:rPr>
        <w:t xml:space="preserve">                   Краткая характеристика программных мероприятий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Реализация мероприятий, направленных на укрепление межэтнического сотрудничества, мира и согласия на территории поселения, развитие национальных культур народов, проживающих в сельском поселении, профилактику межэтнических конфликтов планируется через муниципальную программу «Комплексные меры по профилактике терроризма и экстремизма, предупреждения межнациональных конфликтов в </w:t>
      </w:r>
      <w:r w:rsidR="00765DA1">
        <w:rPr>
          <w:color w:val="483B3F"/>
          <w:sz w:val="22"/>
          <w:szCs w:val="22"/>
        </w:rPr>
        <w:t xml:space="preserve"> Старосель</w:t>
      </w:r>
      <w:r w:rsidRPr="00A75596">
        <w:rPr>
          <w:color w:val="483B3F"/>
          <w:sz w:val="22"/>
          <w:szCs w:val="22"/>
        </w:rPr>
        <w:t>ском сельском поселении на 2022 – 2025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 рамках Программы планируется проведение культурно-массовых мероприятий, подготовка и издание демонстрационных материалов по межэтническим отношениям.</w:t>
      </w:r>
    </w:p>
    <w:p w:rsidR="00C76680" w:rsidRPr="00A75596" w:rsidRDefault="00C76680" w:rsidP="00C76680">
      <w:pPr>
        <w:numPr>
          <w:ilvl w:val="0"/>
          <w:numId w:val="2"/>
        </w:numPr>
        <w:shd w:val="clear" w:color="auto" w:fill="FFFFFF"/>
        <w:spacing w:after="120"/>
        <w:rPr>
          <w:b/>
          <w:color w:val="483B3F"/>
          <w:sz w:val="22"/>
          <w:szCs w:val="22"/>
        </w:rPr>
      </w:pPr>
      <w:r w:rsidRPr="00A75596">
        <w:rPr>
          <w:b/>
          <w:color w:val="483B3F"/>
          <w:sz w:val="22"/>
          <w:szCs w:val="22"/>
        </w:rPr>
        <w:t xml:space="preserve">                  Объемы и сроки реализации муниципальной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Сроки реализации программы – 2022 – 2025гг., без финансовых затрат из местного бюджета.</w:t>
      </w:r>
    </w:p>
    <w:p w:rsidR="00C76680" w:rsidRPr="00A75596" w:rsidRDefault="00C76680" w:rsidP="00C76680">
      <w:pPr>
        <w:numPr>
          <w:ilvl w:val="1"/>
          <w:numId w:val="2"/>
        </w:numPr>
        <w:shd w:val="clear" w:color="auto" w:fill="FFFFFF"/>
        <w:spacing w:after="120"/>
        <w:rPr>
          <w:b/>
          <w:color w:val="483B3F"/>
          <w:sz w:val="22"/>
          <w:szCs w:val="22"/>
        </w:rPr>
      </w:pPr>
      <w:r w:rsidRPr="00A75596">
        <w:rPr>
          <w:b/>
          <w:color w:val="483B3F"/>
          <w:sz w:val="22"/>
          <w:szCs w:val="22"/>
        </w:rPr>
        <w:t>.Оценка социально-экономической эффективности от реализации</w:t>
      </w:r>
    </w:p>
    <w:p w:rsidR="00C76680" w:rsidRPr="00A75596" w:rsidRDefault="00C76680" w:rsidP="00C76680">
      <w:pPr>
        <w:pStyle w:val="a3"/>
        <w:shd w:val="clear" w:color="auto" w:fill="FFFFFF"/>
        <w:spacing w:before="0" w:beforeAutospacing="0" w:after="150" w:afterAutospacing="0"/>
        <w:rPr>
          <w:b/>
          <w:color w:val="483B3F"/>
          <w:sz w:val="22"/>
          <w:szCs w:val="22"/>
        </w:rPr>
      </w:pPr>
      <w:r w:rsidRPr="00A75596">
        <w:rPr>
          <w:b/>
          <w:color w:val="483B3F"/>
          <w:sz w:val="22"/>
          <w:szCs w:val="22"/>
        </w:rPr>
        <w:t xml:space="preserve">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мероприятий Программы в 2022 – 2025 годах позволит:</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эффективность деятельности органов местного самоуправления </w:t>
      </w:r>
      <w:r w:rsidR="00765DA1">
        <w:rPr>
          <w:color w:val="483B3F"/>
          <w:sz w:val="22"/>
          <w:szCs w:val="22"/>
        </w:rPr>
        <w:t xml:space="preserve"> Старосель</w:t>
      </w:r>
      <w:r w:rsidRPr="00A75596">
        <w:rPr>
          <w:color w:val="483B3F"/>
          <w:sz w:val="22"/>
          <w:szCs w:val="22"/>
        </w:rPr>
        <w:t>ского сельского поселения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уровень информированности представителей органов местного самоуправления и общественности об этническом и культурном разнообразии </w:t>
      </w:r>
      <w:r w:rsidR="00765DA1">
        <w:rPr>
          <w:color w:val="483B3F"/>
          <w:sz w:val="22"/>
          <w:szCs w:val="22"/>
        </w:rPr>
        <w:t xml:space="preserve"> Старосель</w:t>
      </w:r>
      <w:r w:rsidRPr="00A75596">
        <w:rPr>
          <w:color w:val="483B3F"/>
          <w:sz w:val="22"/>
          <w:szCs w:val="22"/>
        </w:rPr>
        <w:t>ского сельского поселения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обеспечить гармонизацию межнациональных отношений;- поддерживать стабильную общественно-политическую обстановку и профилактику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предотвращать этнические конфликты.</w:t>
      </w:r>
    </w:p>
    <w:p w:rsidR="00C76680" w:rsidRPr="00A75596" w:rsidRDefault="00C76680" w:rsidP="00C76680">
      <w:pPr>
        <w:shd w:val="clear" w:color="auto" w:fill="FFFFFF"/>
        <w:spacing w:after="120"/>
        <w:ind w:left="360"/>
        <w:rPr>
          <w:b/>
          <w:color w:val="483B3F"/>
          <w:sz w:val="22"/>
          <w:szCs w:val="22"/>
        </w:rPr>
      </w:pPr>
      <w:r w:rsidRPr="00A75596">
        <w:rPr>
          <w:b/>
          <w:color w:val="483B3F"/>
          <w:sz w:val="22"/>
          <w:szCs w:val="22"/>
        </w:rPr>
        <w:t>6.                Механизм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Программы будет осуществляться без затрат средств местного бюджета в соответствии с действующим законодательством.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Координатор Программы – </w:t>
      </w:r>
      <w:r w:rsidR="00765DA1">
        <w:rPr>
          <w:color w:val="483B3F"/>
          <w:sz w:val="22"/>
          <w:szCs w:val="22"/>
        </w:rPr>
        <w:t xml:space="preserve"> Старосельск</w:t>
      </w:r>
      <w:r w:rsidRPr="00A75596">
        <w:rPr>
          <w:color w:val="483B3F"/>
          <w:sz w:val="22"/>
          <w:szCs w:val="22"/>
        </w:rPr>
        <w:t>ая сельская администрация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в ходе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координацию деятельности исполнителей мероприятий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нормативно-правовое и методическое обеспечение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информационную и разъяснительную работу, направленную на освещение целей и задач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осуществляет оценку социально-экономической эффективности и показателей реализации Программы в целом;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w:t>
      </w:r>
      <w:proofErr w:type="gramStart"/>
      <w:r w:rsidRPr="00A75596">
        <w:rPr>
          <w:color w:val="483B3F"/>
          <w:sz w:val="22"/>
          <w:szCs w:val="22"/>
        </w:rPr>
        <w:t>Контроль за</w:t>
      </w:r>
      <w:proofErr w:type="gramEnd"/>
      <w:r w:rsidRPr="00A75596">
        <w:rPr>
          <w:color w:val="483B3F"/>
          <w:sz w:val="22"/>
          <w:szCs w:val="22"/>
        </w:rPr>
        <w:t xml:space="preserve"> ходом выполнения Программы осуществляется </w:t>
      </w:r>
      <w:r w:rsidR="00765DA1">
        <w:rPr>
          <w:color w:val="483B3F"/>
          <w:sz w:val="22"/>
          <w:szCs w:val="22"/>
        </w:rPr>
        <w:t xml:space="preserve"> Старосель</w:t>
      </w:r>
      <w:r w:rsidRPr="00A75596">
        <w:rPr>
          <w:color w:val="483B3F"/>
          <w:sz w:val="22"/>
          <w:szCs w:val="22"/>
        </w:rPr>
        <w:t>ской сельской администрацией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Текущий контроль и анализ выполнения программных мероприятий осуществляет </w:t>
      </w:r>
      <w:r w:rsidR="00765DA1">
        <w:rPr>
          <w:color w:val="483B3F"/>
          <w:sz w:val="22"/>
          <w:szCs w:val="22"/>
        </w:rPr>
        <w:t xml:space="preserve"> Старосель</w:t>
      </w:r>
      <w:r w:rsidRPr="00A75596">
        <w:rPr>
          <w:color w:val="483B3F"/>
          <w:sz w:val="22"/>
          <w:szCs w:val="22"/>
        </w:rPr>
        <w:t>ская сельская администрация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lastRenderedPageBreak/>
        <w:t> </w:t>
      </w:r>
    </w:p>
    <w:p w:rsidR="00677D10" w:rsidRPr="00A75596" w:rsidRDefault="00677D10" w:rsidP="00C76680">
      <w:pPr>
        <w:pStyle w:val="a3"/>
        <w:shd w:val="clear" w:color="auto" w:fill="FFFFFF"/>
        <w:spacing w:before="0" w:beforeAutospacing="0" w:after="150" w:afterAutospacing="0"/>
        <w:rPr>
          <w:color w:val="483B3F"/>
          <w:sz w:val="22"/>
          <w:szCs w:val="22"/>
        </w:rPr>
      </w:pP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ПРИЛОЖЕНИЕ</w:t>
      </w: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к муниципальной программе</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ПЛАН</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мероприятий муниципальной программы «Комплексные меры по профилактике терроризма и экстремизма, предупреждения межнациональных конфликтов</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r w:rsidR="00765DA1">
        <w:rPr>
          <w:color w:val="483B3F"/>
          <w:sz w:val="22"/>
          <w:szCs w:val="22"/>
        </w:rPr>
        <w:t xml:space="preserve"> Старосель</w:t>
      </w:r>
      <w:r w:rsidRPr="00A75596">
        <w:rPr>
          <w:color w:val="483B3F"/>
          <w:sz w:val="22"/>
          <w:szCs w:val="22"/>
        </w:rPr>
        <w:t>ском сельском поселении  на 2022 – 2025 годы»</w:t>
      </w:r>
    </w:p>
    <w:tbl>
      <w:tblPr>
        <w:tblW w:w="9945" w:type="dxa"/>
        <w:shd w:val="clear" w:color="auto" w:fill="FFFFFF"/>
        <w:tblCellMar>
          <w:top w:w="15" w:type="dxa"/>
          <w:left w:w="15" w:type="dxa"/>
          <w:bottom w:w="15" w:type="dxa"/>
          <w:right w:w="15" w:type="dxa"/>
        </w:tblCellMar>
        <w:tblLook w:val="0000"/>
      </w:tblPr>
      <w:tblGrid>
        <w:gridCol w:w="416"/>
        <w:gridCol w:w="50"/>
        <w:gridCol w:w="2585"/>
        <w:gridCol w:w="102"/>
        <w:gridCol w:w="1453"/>
        <w:gridCol w:w="585"/>
        <w:gridCol w:w="15"/>
        <w:gridCol w:w="104"/>
        <w:gridCol w:w="570"/>
        <w:gridCol w:w="89"/>
        <w:gridCol w:w="630"/>
        <w:gridCol w:w="15"/>
        <w:gridCol w:w="119"/>
        <w:gridCol w:w="734"/>
        <w:gridCol w:w="707"/>
        <w:gridCol w:w="13"/>
        <w:gridCol w:w="124"/>
        <w:gridCol w:w="1634"/>
      </w:tblGrid>
      <w:tr w:rsidR="0028726A" w:rsidRPr="00A75596" w:rsidTr="00E506E4">
        <w:tc>
          <w:tcPr>
            <w:tcW w:w="416" w:type="dxa"/>
            <w:vMerge w:val="restart"/>
            <w:tcBorders>
              <w:top w:val="single" w:sz="4" w:space="0" w:color="auto"/>
              <w:lef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 xml:space="preserve"> № </w:t>
            </w:r>
            <w:proofErr w:type="spellStart"/>
            <w:proofErr w:type="gramStart"/>
            <w:r w:rsidRPr="00A75596">
              <w:rPr>
                <w:color w:val="483B3F"/>
                <w:sz w:val="22"/>
                <w:szCs w:val="22"/>
              </w:rPr>
              <w:t>п</w:t>
            </w:r>
            <w:proofErr w:type="spellEnd"/>
            <w:proofErr w:type="gramEnd"/>
            <w:r w:rsidRPr="00A75596">
              <w:rPr>
                <w:color w:val="483B3F"/>
                <w:sz w:val="22"/>
                <w:szCs w:val="22"/>
              </w:rPr>
              <w:t>/</w:t>
            </w:r>
            <w:proofErr w:type="spellStart"/>
            <w:r w:rsidRPr="00A75596">
              <w:rPr>
                <w:color w:val="483B3F"/>
                <w:sz w:val="22"/>
                <w:szCs w:val="22"/>
              </w:rPr>
              <w:t>п</w:t>
            </w:r>
            <w:proofErr w:type="spellEnd"/>
          </w:p>
        </w:tc>
        <w:tc>
          <w:tcPr>
            <w:tcW w:w="50" w:type="dxa"/>
            <w:vMerge w:val="restart"/>
            <w:tcBorders>
              <w:top w:val="single" w:sz="4" w:space="0" w:color="auto"/>
              <w:left w:val="single" w:sz="4" w:space="0" w:color="auto"/>
            </w:tcBorders>
            <w:shd w:val="clear" w:color="auto" w:fill="FFFFFF"/>
            <w:vAlign w:val="center"/>
          </w:tcPr>
          <w:p w:rsidR="0028726A" w:rsidRDefault="0028726A">
            <w:pPr>
              <w:spacing w:after="200" w:line="276" w:lineRule="auto"/>
              <w:rPr>
                <w:color w:val="483B3F"/>
              </w:rPr>
            </w:pPr>
          </w:p>
          <w:p w:rsidR="0028726A" w:rsidRPr="00A75596" w:rsidRDefault="0028726A" w:rsidP="0028726A">
            <w:pPr>
              <w:pStyle w:val="a3"/>
              <w:spacing w:before="0" w:beforeAutospacing="0" w:after="150" w:afterAutospacing="0"/>
              <w:rPr>
                <w:color w:val="483B3F"/>
              </w:rPr>
            </w:pPr>
          </w:p>
        </w:tc>
        <w:tc>
          <w:tcPr>
            <w:tcW w:w="2585" w:type="dxa"/>
            <w:vMerge w:val="restart"/>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Мероприятия</w:t>
            </w:r>
          </w:p>
        </w:tc>
        <w:tc>
          <w:tcPr>
            <w:tcW w:w="102" w:type="dxa"/>
            <w:vMerge w:val="restart"/>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vMerge w:val="restart"/>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Срок</w:t>
            </w:r>
          </w:p>
          <w:p w:rsidR="0028726A" w:rsidRPr="00A75596" w:rsidRDefault="0028726A" w:rsidP="007B6F17">
            <w:pPr>
              <w:pStyle w:val="a3"/>
              <w:spacing w:before="0" w:beforeAutospacing="0" w:after="150" w:afterAutospacing="0"/>
              <w:rPr>
                <w:color w:val="483B3F"/>
              </w:rPr>
            </w:pPr>
            <w:r w:rsidRPr="00A75596">
              <w:rPr>
                <w:color w:val="483B3F"/>
                <w:sz w:val="22"/>
                <w:szCs w:val="22"/>
              </w:rPr>
              <w:t>исполнения</w:t>
            </w:r>
          </w:p>
        </w:tc>
        <w:tc>
          <w:tcPr>
            <w:tcW w:w="3568" w:type="dxa"/>
            <w:gridSpan w:val="10"/>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Объем финансирования, тыс. руб.</w:t>
            </w:r>
          </w:p>
        </w:tc>
        <w:tc>
          <w:tcPr>
            <w:tcW w:w="137"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634" w:type="dxa"/>
            <w:vMerge w:val="restart"/>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Исполни</w:t>
            </w:r>
          </w:p>
          <w:p w:rsidR="0028726A" w:rsidRPr="00A75596" w:rsidRDefault="0028726A" w:rsidP="007B6F17">
            <w:pPr>
              <w:pStyle w:val="a3"/>
              <w:spacing w:before="0" w:beforeAutospacing="0" w:after="150" w:afterAutospacing="0"/>
              <w:rPr>
                <w:color w:val="483B3F"/>
              </w:rPr>
            </w:pPr>
            <w:proofErr w:type="spellStart"/>
            <w:r w:rsidRPr="00A75596">
              <w:rPr>
                <w:color w:val="483B3F"/>
                <w:sz w:val="22"/>
                <w:szCs w:val="22"/>
              </w:rPr>
              <w:t>тели</w:t>
            </w:r>
            <w:proofErr w:type="spellEnd"/>
          </w:p>
        </w:tc>
      </w:tr>
      <w:tr w:rsidR="0028726A" w:rsidRPr="00A75596" w:rsidTr="00E506E4">
        <w:tc>
          <w:tcPr>
            <w:tcW w:w="416" w:type="dxa"/>
            <w:vMerge/>
            <w:tcBorders>
              <w:left w:val="single" w:sz="4" w:space="0" w:color="auto"/>
              <w:bottom w:val="single" w:sz="4" w:space="0" w:color="auto"/>
            </w:tcBorders>
            <w:shd w:val="clear" w:color="auto" w:fill="FFFFFF"/>
            <w:vAlign w:val="center"/>
          </w:tcPr>
          <w:p w:rsidR="0028726A" w:rsidRPr="00A75596" w:rsidRDefault="0028726A" w:rsidP="007B6F17">
            <w:pPr>
              <w:rPr>
                <w:color w:val="483B3F"/>
              </w:rPr>
            </w:pPr>
          </w:p>
        </w:tc>
        <w:tc>
          <w:tcPr>
            <w:tcW w:w="50" w:type="dxa"/>
            <w:vMerge/>
            <w:tcBorders>
              <w:left w:val="single" w:sz="4" w:space="0" w:color="auto"/>
              <w:bottom w:val="single" w:sz="4" w:space="0" w:color="auto"/>
            </w:tcBorders>
            <w:shd w:val="clear" w:color="auto" w:fill="FFFFFF"/>
            <w:vAlign w:val="center"/>
          </w:tcPr>
          <w:p w:rsidR="0028726A" w:rsidRPr="00A75596" w:rsidRDefault="0028726A" w:rsidP="007B6F17">
            <w:pPr>
              <w:rPr>
                <w:color w:val="483B3F"/>
              </w:rPr>
            </w:pPr>
          </w:p>
        </w:tc>
        <w:tc>
          <w:tcPr>
            <w:tcW w:w="2585" w:type="dxa"/>
            <w:vMerge/>
            <w:tcBorders>
              <w:bottom w:val="single" w:sz="4" w:space="0" w:color="auto"/>
              <w:right w:val="single" w:sz="4" w:space="0" w:color="auto"/>
            </w:tcBorders>
            <w:shd w:val="clear" w:color="auto" w:fill="FFFFFF"/>
            <w:vAlign w:val="center"/>
          </w:tcPr>
          <w:p w:rsidR="0028726A" w:rsidRPr="00A75596" w:rsidRDefault="0028726A" w:rsidP="007B6F17">
            <w:pPr>
              <w:rPr>
                <w:color w:val="483B3F"/>
              </w:rPr>
            </w:pPr>
          </w:p>
        </w:tc>
        <w:tc>
          <w:tcPr>
            <w:tcW w:w="102" w:type="dxa"/>
            <w:vMerge/>
            <w:tcBorders>
              <w:left w:val="single" w:sz="4" w:space="0" w:color="auto"/>
              <w:bottom w:val="single" w:sz="4" w:space="0" w:color="auto"/>
            </w:tcBorders>
            <w:shd w:val="clear" w:color="auto" w:fill="FFFFFF"/>
            <w:vAlign w:val="center"/>
          </w:tcPr>
          <w:p w:rsidR="0028726A" w:rsidRPr="00A75596" w:rsidRDefault="0028726A" w:rsidP="007B6F17">
            <w:pPr>
              <w:rPr>
                <w:color w:val="483B3F"/>
              </w:rPr>
            </w:pPr>
          </w:p>
        </w:tc>
        <w:tc>
          <w:tcPr>
            <w:tcW w:w="0" w:type="auto"/>
            <w:vMerge/>
            <w:tcBorders>
              <w:bottom w:val="single" w:sz="4" w:space="0" w:color="auto"/>
              <w:right w:val="single" w:sz="4" w:space="0" w:color="auto"/>
            </w:tcBorders>
            <w:shd w:val="clear" w:color="auto" w:fill="FFFFFF"/>
            <w:vAlign w:val="center"/>
          </w:tcPr>
          <w:p w:rsidR="0028726A" w:rsidRPr="00A75596" w:rsidRDefault="0028726A" w:rsidP="007B6F17">
            <w:pPr>
              <w:rPr>
                <w:color w:val="483B3F"/>
              </w:rPr>
            </w:pP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2022</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2023</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2024</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2025</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0" w:type="auto"/>
            <w:vMerge/>
            <w:tcBorders>
              <w:bottom w:val="single" w:sz="4" w:space="0" w:color="auto"/>
              <w:right w:val="single" w:sz="4" w:space="0" w:color="auto"/>
            </w:tcBorders>
            <w:shd w:val="clear" w:color="auto" w:fill="FFFFFF"/>
            <w:vAlign w:val="center"/>
          </w:tcPr>
          <w:p w:rsidR="0028726A" w:rsidRPr="00A75596" w:rsidRDefault="0028726A" w:rsidP="00D2246D">
            <w:pPr>
              <w:pStyle w:val="a3"/>
              <w:rPr>
                <w:color w:val="483B3F"/>
              </w:rPr>
            </w:pPr>
          </w:p>
        </w:tc>
      </w:tr>
      <w:tr w:rsidR="0028726A" w:rsidRPr="00A75596" w:rsidTr="00E506E4">
        <w:trPr>
          <w:trHeight w:val="390"/>
        </w:trPr>
        <w:tc>
          <w:tcPr>
            <w:tcW w:w="416"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1</w:t>
            </w:r>
          </w:p>
        </w:tc>
        <w:tc>
          <w:tcPr>
            <w:tcW w:w="50"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2585"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w:t>
            </w:r>
          </w:p>
        </w:tc>
        <w:tc>
          <w:tcPr>
            <w:tcW w:w="102"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3</w:t>
            </w: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4</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5</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6</w:t>
            </w:r>
          </w:p>
        </w:tc>
        <w:tc>
          <w:tcPr>
            <w:tcW w:w="868" w:type="dxa"/>
            <w:gridSpan w:val="3"/>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7</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37"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634" w:type="dxa"/>
            <w:tcBorders>
              <w:top w:val="single" w:sz="4" w:space="0" w:color="auto"/>
              <w:bottom w:val="single" w:sz="4" w:space="0" w:color="auto"/>
              <w:right w:val="single" w:sz="4" w:space="0" w:color="auto"/>
            </w:tcBorders>
            <w:shd w:val="clear" w:color="auto" w:fill="FFFFFF"/>
            <w:vAlign w:val="center"/>
          </w:tcPr>
          <w:p w:rsidR="0028726A" w:rsidRPr="00A75596" w:rsidRDefault="003F15CF" w:rsidP="007B6F17">
            <w:pPr>
              <w:pStyle w:val="a3"/>
              <w:spacing w:before="0" w:beforeAutospacing="0" w:after="150" w:afterAutospacing="0"/>
              <w:rPr>
                <w:color w:val="483B3F"/>
              </w:rPr>
            </w:pPr>
            <w:r>
              <w:rPr>
                <w:color w:val="483B3F"/>
                <w:sz w:val="22"/>
                <w:szCs w:val="22"/>
              </w:rPr>
              <w:t>8</w:t>
            </w:r>
          </w:p>
        </w:tc>
      </w:tr>
      <w:tr w:rsidR="0028726A" w:rsidRPr="00A75596" w:rsidTr="00E506E4">
        <w:trPr>
          <w:trHeight w:val="30"/>
        </w:trPr>
        <w:tc>
          <w:tcPr>
            <w:tcW w:w="416" w:type="dxa"/>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2585"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868" w:type="dxa"/>
            <w:gridSpan w:val="3"/>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r>
      <w:tr w:rsidR="003F15CF" w:rsidRPr="00A75596" w:rsidTr="00E506E4">
        <w:trPr>
          <w:trHeight w:val="4815"/>
        </w:trPr>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1</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 и на официальном сайте администрации в сети Интернет;</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28726A">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A72CDC" w:rsidP="007B6F17">
            <w:pPr>
              <w:pStyle w:val="a3"/>
              <w:spacing w:before="0" w:beforeAutospacing="0" w:after="150" w:afterAutospacing="0"/>
              <w:rPr>
                <w:color w:val="483B3F"/>
              </w:rPr>
            </w:pPr>
            <w:r>
              <w:rPr>
                <w:color w:val="483B3F"/>
                <w:sz w:val="22"/>
                <w:szCs w:val="22"/>
              </w:rPr>
              <w:t>Старосель</w:t>
            </w:r>
            <w:r w:rsidRPr="00A75596">
              <w:rPr>
                <w:color w:val="483B3F"/>
                <w:sz w:val="22"/>
                <w:szCs w:val="22"/>
              </w:rPr>
              <w:t>ская</w:t>
            </w:r>
            <w:r>
              <w:rPr>
                <w:color w:val="483B3F"/>
                <w:sz w:val="22"/>
                <w:szCs w:val="22"/>
              </w:rPr>
              <w:t xml:space="preserve"> </w:t>
            </w:r>
            <w:r w:rsidR="003F15CF" w:rsidRPr="00A75596">
              <w:rPr>
                <w:color w:val="483B3F"/>
                <w:sz w:val="22"/>
                <w:szCs w:val="22"/>
              </w:rPr>
              <w:t>сельская администрация</w:t>
            </w:r>
          </w:p>
        </w:tc>
      </w:tr>
      <w:tr w:rsidR="003F15CF" w:rsidRPr="00A75596" w:rsidTr="00E506E4">
        <w:trPr>
          <w:trHeight w:val="780"/>
        </w:trPr>
        <w:tc>
          <w:tcPr>
            <w:tcW w:w="416"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Default="003F15CF">
            <w:pPr>
              <w:spacing w:after="200" w:line="276" w:lineRule="auto"/>
              <w:rPr>
                <w:color w:val="483B3F"/>
              </w:rPr>
            </w:pPr>
          </w:p>
          <w:p w:rsidR="003F15CF" w:rsidRDefault="003F15CF" w:rsidP="0028726A">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r>
      <w:tr w:rsidR="003F15CF" w:rsidRPr="00A75596" w:rsidTr="00E506E4">
        <w:trPr>
          <w:trHeight w:val="2790"/>
        </w:trPr>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2</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Организация осмотра административных зданий, производственных и складских помещений учреждений, организаций, а также прилегающих к ним территорий, других мест скопления населения на предмет выявления подозрительных предметов</w:t>
            </w:r>
          </w:p>
        </w:tc>
        <w:tc>
          <w:tcPr>
            <w:tcW w:w="102"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3F15CF" w:rsidP="00A72CDC">
            <w:pPr>
              <w:pStyle w:val="a3"/>
              <w:spacing w:before="0" w:beforeAutospacing="0" w:after="150" w:afterAutospacing="0"/>
              <w:rPr>
                <w:color w:val="483B3F"/>
              </w:rPr>
            </w:pPr>
            <w:r w:rsidRPr="00A75596">
              <w:rPr>
                <w:color w:val="483B3F"/>
                <w:sz w:val="22"/>
                <w:szCs w:val="22"/>
              </w:rPr>
              <w:t xml:space="preserve">Руководители учреждений </w:t>
            </w:r>
            <w:r w:rsidR="00A72CDC">
              <w:rPr>
                <w:color w:val="483B3F"/>
                <w:sz w:val="22"/>
                <w:szCs w:val="22"/>
              </w:rPr>
              <w:t xml:space="preserve"> </w:t>
            </w:r>
            <w:r w:rsidRPr="00A75596">
              <w:rPr>
                <w:color w:val="483B3F"/>
                <w:sz w:val="22"/>
                <w:szCs w:val="22"/>
              </w:rPr>
              <w:t>с</w:t>
            </w:r>
            <w:r w:rsidR="00A72CDC">
              <w:rPr>
                <w:color w:val="483B3F"/>
                <w:sz w:val="22"/>
                <w:szCs w:val="22"/>
              </w:rPr>
              <w:t xml:space="preserve"> Старосель</w:t>
            </w:r>
            <w:r w:rsidR="00A72CDC" w:rsidRPr="00A75596">
              <w:rPr>
                <w:color w:val="483B3F"/>
                <w:sz w:val="22"/>
                <w:szCs w:val="22"/>
              </w:rPr>
              <w:t xml:space="preserve">ская </w:t>
            </w:r>
            <w:r w:rsidR="00A72CDC">
              <w:rPr>
                <w:color w:val="483B3F"/>
                <w:sz w:val="22"/>
                <w:szCs w:val="22"/>
              </w:rPr>
              <w:t>с</w:t>
            </w:r>
            <w:r w:rsidRPr="00A75596">
              <w:rPr>
                <w:color w:val="483B3F"/>
                <w:sz w:val="22"/>
                <w:szCs w:val="22"/>
              </w:rPr>
              <w:t>ельская администрация</w:t>
            </w:r>
          </w:p>
        </w:tc>
      </w:tr>
      <w:tr w:rsidR="003F15CF" w:rsidRPr="00A75596" w:rsidTr="00E506E4">
        <w:trPr>
          <w:trHeight w:val="150"/>
        </w:trPr>
        <w:tc>
          <w:tcPr>
            <w:tcW w:w="416"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r>
      <w:tr w:rsidR="003F15CF" w:rsidRPr="00A75596" w:rsidTr="00E506E4">
        <w:trPr>
          <w:trHeight w:val="1005"/>
        </w:trPr>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3</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r w:rsidRPr="00A75596">
              <w:rPr>
                <w:color w:val="483B3F"/>
                <w:sz w:val="22"/>
                <w:szCs w:val="22"/>
              </w:rPr>
              <w:t xml:space="preserve">Проведение мониторинга деятельности </w:t>
            </w:r>
            <w:proofErr w:type="gramStart"/>
            <w:r w:rsidRPr="00A75596">
              <w:rPr>
                <w:color w:val="483B3F"/>
                <w:sz w:val="22"/>
                <w:szCs w:val="22"/>
              </w:rPr>
              <w:t>неформальных</w:t>
            </w:r>
            <w:proofErr w:type="gramEnd"/>
            <w:r w:rsidRPr="00A75596">
              <w:rPr>
                <w:color w:val="483B3F"/>
                <w:sz w:val="22"/>
                <w:szCs w:val="22"/>
              </w:rPr>
              <w:t xml:space="preserve"> молодежных </w:t>
            </w:r>
          </w:p>
        </w:tc>
        <w:tc>
          <w:tcPr>
            <w:tcW w:w="102"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в течение</w:t>
            </w:r>
          </w:p>
          <w:p w:rsidR="003F15CF" w:rsidRPr="00A75596" w:rsidRDefault="003F15CF" w:rsidP="007B6F17">
            <w:pPr>
              <w:pStyle w:val="a3"/>
              <w:spacing w:before="0" w:beforeAutospacing="0" w:after="150" w:afterAutospacing="0"/>
              <w:rPr>
                <w:color w:val="483B3F"/>
              </w:rPr>
            </w:pPr>
            <w:r w:rsidRPr="00A75596">
              <w:rPr>
                <w:color w:val="483B3F"/>
                <w:sz w:val="22"/>
                <w:szCs w:val="22"/>
              </w:rPr>
              <w:t>года</w:t>
            </w:r>
          </w:p>
        </w:tc>
        <w:tc>
          <w:tcPr>
            <w:tcW w:w="585"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A72CDC" w:rsidP="007B6F17">
            <w:pPr>
              <w:pStyle w:val="a3"/>
              <w:spacing w:before="0" w:beforeAutospacing="0" w:after="150" w:afterAutospacing="0"/>
              <w:rPr>
                <w:color w:val="483B3F"/>
              </w:rPr>
            </w:pPr>
            <w:r>
              <w:rPr>
                <w:color w:val="483B3F"/>
                <w:sz w:val="22"/>
                <w:szCs w:val="22"/>
              </w:rPr>
              <w:t>Старосель</w:t>
            </w:r>
            <w:r w:rsidR="003F15CF" w:rsidRPr="00A75596">
              <w:rPr>
                <w:color w:val="483B3F"/>
                <w:sz w:val="22"/>
                <w:szCs w:val="22"/>
              </w:rPr>
              <w:t>ская сельская администрация</w:t>
            </w:r>
          </w:p>
        </w:tc>
      </w:tr>
      <w:tr w:rsidR="003F15CF" w:rsidRPr="00A75596" w:rsidTr="00E506E4">
        <w:tc>
          <w:tcPr>
            <w:tcW w:w="416"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r w:rsidRPr="00A75596">
              <w:rPr>
                <w:color w:val="483B3F"/>
                <w:sz w:val="22"/>
                <w:szCs w:val="22"/>
              </w:rPr>
              <w:t xml:space="preserve">объединений, принятие мер по снижению фактов </w:t>
            </w:r>
            <w:r w:rsidRPr="00A75596">
              <w:rPr>
                <w:color w:val="483B3F"/>
                <w:sz w:val="22"/>
                <w:szCs w:val="22"/>
              </w:rPr>
              <w:lastRenderedPageBreak/>
              <w:t>вовлечения молодежи в неформальные молодежные объединения экстремистской направленности</w:t>
            </w:r>
          </w:p>
        </w:tc>
        <w:tc>
          <w:tcPr>
            <w:tcW w:w="102" w:type="dxa"/>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r>
      <w:tr w:rsidR="003F15CF" w:rsidRPr="00A75596" w:rsidTr="00E506E4">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lastRenderedPageBreak/>
              <w:t>4</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Формирование индивидуального и общественного сознания, активной жизненной позиции и повышение грамотности населения в области обеспечения укрепления межэтнических и межкультурных отношений, укрепления толерантности в сельском поселении</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 xml:space="preserve"> </w:t>
            </w:r>
            <w:r w:rsidR="00A72CDC">
              <w:rPr>
                <w:color w:val="483B3F"/>
                <w:sz w:val="22"/>
                <w:szCs w:val="22"/>
              </w:rPr>
              <w:t>Старосель</w:t>
            </w:r>
            <w:r w:rsidR="00A72CDC" w:rsidRPr="00A75596">
              <w:rPr>
                <w:color w:val="483B3F"/>
                <w:sz w:val="22"/>
                <w:szCs w:val="22"/>
              </w:rPr>
              <w:t xml:space="preserve">ская </w:t>
            </w:r>
            <w:r w:rsidRPr="00A75596">
              <w:rPr>
                <w:color w:val="483B3F"/>
                <w:sz w:val="22"/>
                <w:szCs w:val="22"/>
              </w:rPr>
              <w:t>сельская администрация</w:t>
            </w:r>
          </w:p>
        </w:tc>
      </w:tr>
      <w:tr w:rsidR="00BA357D" w:rsidRPr="00A75596" w:rsidTr="00E506E4">
        <w:trPr>
          <w:trHeight w:val="696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5</w:t>
            </w: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Выявление членов неформальных молодежных группировок в образовательных учреждениях.</w:t>
            </w:r>
          </w:p>
          <w:p w:rsidR="00BA357D" w:rsidRPr="00A75596" w:rsidRDefault="00BA357D" w:rsidP="007B6F17">
            <w:pPr>
              <w:pStyle w:val="a3"/>
              <w:spacing w:before="0" w:beforeAutospacing="0" w:after="150" w:afterAutospacing="0"/>
              <w:rPr>
                <w:color w:val="483B3F"/>
              </w:rPr>
            </w:pPr>
            <w:r w:rsidRPr="00A75596">
              <w:rPr>
                <w:color w:val="483B3F"/>
                <w:sz w:val="22"/>
                <w:szCs w:val="22"/>
              </w:rPr>
              <w:t>Организация индивидуальной и групповой работы, направленной на снижение уровня проявлений шовинизма и дискриминации по этническому, расовому и конфессиональному признакам и формирование положительного представления о многонациональности сельского поселения.</w:t>
            </w:r>
          </w:p>
          <w:p w:rsidR="00BA357D" w:rsidRPr="00A75596" w:rsidRDefault="00BA357D" w:rsidP="007B6F17">
            <w:pPr>
              <w:pStyle w:val="a3"/>
              <w:spacing w:before="0" w:beforeAutospacing="0" w:after="150" w:afterAutospacing="0"/>
              <w:rPr>
                <w:color w:val="483B3F"/>
              </w:rPr>
            </w:pPr>
            <w:r w:rsidRPr="00A75596">
              <w:rPr>
                <w:color w:val="483B3F"/>
                <w:sz w:val="22"/>
                <w:szCs w:val="22"/>
              </w:rPr>
              <w:t>Проведение профилактических мероприятий по предупреждению фактов националистического экстремизма</w:t>
            </w:r>
          </w:p>
        </w:tc>
        <w:tc>
          <w:tcPr>
            <w:tcW w:w="102"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37"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Pr>
                <w:color w:val="483B3F"/>
                <w:sz w:val="22"/>
                <w:szCs w:val="22"/>
              </w:rPr>
              <w:t>Старосель</w:t>
            </w:r>
            <w:r w:rsidRPr="00A75596">
              <w:rPr>
                <w:color w:val="483B3F"/>
                <w:sz w:val="22"/>
                <w:szCs w:val="22"/>
              </w:rPr>
              <w:t>ская сельская администрация</w:t>
            </w:r>
          </w:p>
        </w:tc>
      </w:tr>
      <w:tr w:rsidR="00BA357D" w:rsidRPr="00A75596" w:rsidTr="00E506E4">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BA357D" w:rsidRPr="00A75596" w:rsidTr="00E506E4">
        <w:tc>
          <w:tcPr>
            <w:tcW w:w="416" w:type="dxa"/>
            <w:tcBorders>
              <w:left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6</w:t>
            </w:r>
          </w:p>
        </w:tc>
        <w:tc>
          <w:tcPr>
            <w:tcW w:w="2635" w:type="dxa"/>
            <w:gridSpan w:val="2"/>
            <w:tcBorders>
              <w:left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Мониторинг экстремистских настроений в молодежной среде: проведение анкетирования, изучение и анализ информации, размещаемой на Интернет-сайтах социальных сетей</w:t>
            </w:r>
          </w:p>
        </w:tc>
        <w:tc>
          <w:tcPr>
            <w:tcW w:w="102" w:type="dxa"/>
            <w:tcBorders>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07"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37" w:type="dxa"/>
            <w:gridSpan w:val="2"/>
            <w:tcBorders>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Pr>
                <w:color w:val="483B3F"/>
                <w:sz w:val="22"/>
                <w:szCs w:val="22"/>
              </w:rPr>
              <w:t xml:space="preserve"> Старосель</w:t>
            </w:r>
            <w:r w:rsidRPr="00A75596">
              <w:rPr>
                <w:color w:val="483B3F"/>
                <w:sz w:val="22"/>
                <w:szCs w:val="22"/>
              </w:rPr>
              <w:t xml:space="preserve">ская </w:t>
            </w:r>
            <w:r>
              <w:rPr>
                <w:color w:val="483B3F"/>
                <w:sz w:val="22"/>
                <w:szCs w:val="22"/>
              </w:rPr>
              <w:t>се</w:t>
            </w:r>
            <w:r w:rsidRPr="00A75596">
              <w:rPr>
                <w:color w:val="483B3F"/>
                <w:sz w:val="22"/>
                <w:szCs w:val="22"/>
              </w:rPr>
              <w:t>льская администрация</w:t>
            </w:r>
          </w:p>
        </w:tc>
      </w:tr>
      <w:tr w:rsidR="00BA357D" w:rsidRPr="00A75596" w:rsidTr="00E506E4">
        <w:trPr>
          <w:trHeight w:val="420"/>
        </w:trPr>
        <w:tc>
          <w:tcPr>
            <w:tcW w:w="416" w:type="dxa"/>
            <w:tcBorders>
              <w:left w:val="single" w:sz="4" w:space="0" w:color="auto"/>
              <w:bottom w:val="single" w:sz="4" w:space="0" w:color="auto"/>
              <w:righ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02"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585"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19"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34"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707"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771" w:type="dxa"/>
            <w:gridSpan w:val="3"/>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r>
              <w:rPr>
                <w:color w:val="483B3F"/>
                <w:sz w:val="22"/>
                <w:szCs w:val="22"/>
              </w:rPr>
              <w:t xml:space="preserve"> </w:t>
            </w:r>
          </w:p>
        </w:tc>
      </w:tr>
      <w:tr w:rsidR="00297D6E" w:rsidRPr="00A75596" w:rsidTr="00E506E4">
        <w:trPr>
          <w:trHeight w:val="429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before="0" w:beforeAutospacing="0" w:after="150" w:afterAutospacing="0"/>
              <w:rPr>
                <w:color w:val="483B3F"/>
              </w:rPr>
            </w:pPr>
            <w:r w:rsidRPr="00A75596">
              <w:rPr>
                <w:color w:val="483B3F"/>
                <w:sz w:val="22"/>
                <w:szCs w:val="22"/>
              </w:rPr>
              <w:lastRenderedPageBreak/>
              <w:t>7</w:t>
            </w:r>
          </w:p>
          <w:p w:rsidR="00297D6E" w:rsidRDefault="00297D6E" w:rsidP="007B6F17">
            <w:pPr>
              <w:pStyle w:val="a3"/>
              <w:spacing w:before="0" w:beforeAutospacing="0" w:after="150" w:afterAutospacing="0"/>
              <w:rPr>
                <w:color w:val="483B3F"/>
              </w:rPr>
            </w:pPr>
          </w:p>
          <w:p w:rsidR="00297D6E" w:rsidRDefault="00297D6E" w:rsidP="007B6F17">
            <w:pPr>
              <w:pStyle w:val="a3"/>
              <w:spacing w:after="150"/>
              <w:rPr>
                <w:color w:val="483B3F"/>
              </w:rPr>
            </w:pP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Осуществление еженедельного обхода мест возможного нахождения молодежи на предмет выявления и принятие мер по ликвидации последствий экстремистской деятельности, проявляемой в виде нанесения на архитектурные сооружения символов и знаков экстремистской направленности, или схожих по степени смешения</w:t>
            </w:r>
          </w:p>
        </w:tc>
        <w:tc>
          <w:tcPr>
            <w:tcW w:w="102"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ежегодно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77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02ADF" w:rsidRDefault="00F02ADF" w:rsidP="007B6F17">
            <w:pPr>
              <w:pStyle w:val="a3"/>
              <w:spacing w:before="0" w:beforeAutospacing="0" w:after="150" w:afterAutospacing="0"/>
              <w:rPr>
                <w:color w:val="483B3F"/>
              </w:rPr>
            </w:pPr>
            <w:r>
              <w:rPr>
                <w:color w:val="483B3F"/>
                <w:sz w:val="22"/>
                <w:szCs w:val="22"/>
              </w:rPr>
              <w:t xml:space="preserve">  </w:t>
            </w:r>
          </w:p>
          <w:p w:rsidR="00297D6E" w:rsidRDefault="00F02ADF" w:rsidP="007B6F17">
            <w:pPr>
              <w:pStyle w:val="a3"/>
              <w:spacing w:before="0" w:beforeAutospacing="0" w:after="150" w:afterAutospacing="0"/>
              <w:rPr>
                <w:color w:val="483B3F"/>
              </w:rPr>
            </w:pPr>
            <w:r>
              <w:rPr>
                <w:color w:val="483B3F"/>
                <w:sz w:val="22"/>
                <w:szCs w:val="22"/>
              </w:rPr>
              <w:t xml:space="preserve">  </w:t>
            </w:r>
            <w:r w:rsidR="00297D6E">
              <w:rPr>
                <w:color w:val="483B3F"/>
                <w:sz w:val="22"/>
                <w:szCs w:val="22"/>
              </w:rPr>
              <w:t>Старосель</w:t>
            </w:r>
            <w:r w:rsidR="00297D6E" w:rsidRPr="00A75596">
              <w:rPr>
                <w:color w:val="483B3F"/>
                <w:sz w:val="22"/>
                <w:szCs w:val="22"/>
              </w:rPr>
              <w:t xml:space="preserve">ская </w:t>
            </w:r>
          </w:p>
          <w:p w:rsidR="00297D6E" w:rsidRDefault="00297D6E" w:rsidP="00F02ADF">
            <w:pPr>
              <w:pStyle w:val="a3"/>
              <w:spacing w:after="150"/>
              <w:jc w:val="center"/>
              <w:rPr>
                <w:color w:val="483B3F"/>
              </w:rPr>
            </w:pPr>
            <w:r w:rsidRPr="00A75596">
              <w:rPr>
                <w:color w:val="483B3F"/>
                <w:sz w:val="22"/>
                <w:szCs w:val="22"/>
              </w:rPr>
              <w:t xml:space="preserve">сельская </w:t>
            </w:r>
            <w:r w:rsidR="00F02ADF">
              <w:rPr>
                <w:color w:val="483B3F"/>
                <w:sz w:val="22"/>
                <w:szCs w:val="22"/>
              </w:rPr>
              <w:t xml:space="preserve">               </w:t>
            </w:r>
            <w:r w:rsidRPr="00A75596">
              <w:rPr>
                <w:color w:val="483B3F"/>
                <w:sz w:val="22"/>
                <w:szCs w:val="22"/>
              </w:rPr>
              <w:t>администрация</w:t>
            </w:r>
          </w:p>
        </w:tc>
      </w:tr>
      <w:tr w:rsidR="00297D6E" w:rsidRPr="00A75596" w:rsidTr="00E506E4">
        <w:tc>
          <w:tcPr>
            <w:tcW w:w="416"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297D6E" w:rsidRPr="00A75596" w:rsidRDefault="00297D6E"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771" w:type="dxa"/>
            <w:gridSpan w:val="3"/>
            <w:tcBorders>
              <w:top w:val="single" w:sz="4" w:space="0" w:color="auto"/>
              <w:left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p>
        </w:tc>
      </w:tr>
      <w:tr w:rsidR="00BA357D" w:rsidRPr="00A75596" w:rsidTr="00E506E4">
        <w:trPr>
          <w:trHeight w:val="4620"/>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8</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Публикация информационно публицистических материалов, посвященных истории, культуре и традициям народов, современной жизни национальных общин, направленных на воспитание культуры толерантности, формирующих уважительное отношение к представителям различных национальностей, проживающих в сельском поселении</w:t>
            </w:r>
          </w:p>
        </w:tc>
        <w:tc>
          <w:tcPr>
            <w:tcW w:w="102"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Pr>
                <w:color w:val="483B3F"/>
                <w:sz w:val="22"/>
                <w:szCs w:val="22"/>
              </w:rPr>
              <w:t>Старосель</w:t>
            </w:r>
            <w:r w:rsidRPr="00A75596">
              <w:rPr>
                <w:color w:val="483B3F"/>
                <w:sz w:val="22"/>
                <w:szCs w:val="22"/>
              </w:rPr>
              <w:t xml:space="preserve">ская </w:t>
            </w:r>
            <w:r>
              <w:rPr>
                <w:color w:val="483B3F"/>
                <w:sz w:val="22"/>
                <w:szCs w:val="22"/>
              </w:rPr>
              <w:t>с</w:t>
            </w:r>
            <w:r w:rsidRPr="00A75596">
              <w:rPr>
                <w:color w:val="483B3F"/>
                <w:sz w:val="22"/>
                <w:szCs w:val="22"/>
              </w:rPr>
              <w:t>ельская администрация</w:t>
            </w:r>
          </w:p>
        </w:tc>
      </w:tr>
      <w:tr w:rsidR="00BA357D" w:rsidRPr="00A75596" w:rsidTr="00E506E4">
        <w:trPr>
          <w:trHeight w:val="75"/>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BA357D" w:rsidRPr="00A75596" w:rsidTr="00E506E4">
        <w:trPr>
          <w:trHeight w:val="26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9</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Проведение культурно-массовых мероприятий, направленных на распространение и укрепление культуры мира, продвижение идеалов взаимопонимания терпимости, межнациональной солидарности.</w:t>
            </w:r>
          </w:p>
        </w:tc>
        <w:tc>
          <w:tcPr>
            <w:tcW w:w="102"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Pr>
                <w:color w:val="483B3F"/>
                <w:sz w:val="22"/>
                <w:szCs w:val="22"/>
              </w:rPr>
              <w:t>Старосель</w:t>
            </w:r>
            <w:r w:rsidRPr="00A75596">
              <w:rPr>
                <w:color w:val="483B3F"/>
                <w:sz w:val="22"/>
                <w:szCs w:val="22"/>
              </w:rPr>
              <w:t>ская сельская администрация</w:t>
            </w:r>
          </w:p>
        </w:tc>
      </w:tr>
      <w:tr w:rsidR="00BA357D" w:rsidRPr="00A75596" w:rsidTr="00E506E4">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BA357D" w:rsidRPr="00A75596" w:rsidTr="00E506E4">
        <w:trPr>
          <w:trHeight w:val="8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10</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Проведение мониторинга религиозной ситуации</w:t>
            </w:r>
          </w:p>
        </w:tc>
        <w:tc>
          <w:tcPr>
            <w:tcW w:w="102" w:type="dxa"/>
            <w:tcBorders>
              <w:left w:val="single" w:sz="4" w:space="0" w:color="auto"/>
              <w:bottom w:val="single" w:sz="4" w:space="0" w:color="auto"/>
            </w:tcBorders>
            <w:shd w:val="clear" w:color="auto" w:fill="FFFFFF"/>
            <w:vAlign w:val="center"/>
          </w:tcPr>
          <w:p w:rsidR="00BA357D" w:rsidRDefault="00BA357D">
            <w:pPr>
              <w:spacing w:after="200" w:line="276" w:lineRule="auto"/>
              <w:rPr>
                <w:color w:val="483B3F"/>
              </w:rPr>
            </w:pPr>
          </w:p>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Pr>
                <w:color w:val="483B3F"/>
                <w:sz w:val="22"/>
                <w:szCs w:val="22"/>
              </w:rPr>
              <w:t>Старосель</w:t>
            </w:r>
            <w:r w:rsidRPr="00A75596">
              <w:rPr>
                <w:color w:val="483B3F"/>
                <w:sz w:val="22"/>
                <w:szCs w:val="22"/>
              </w:rPr>
              <w:t>ская</w:t>
            </w:r>
            <w:r>
              <w:rPr>
                <w:color w:val="483B3F"/>
                <w:sz w:val="22"/>
                <w:szCs w:val="22"/>
              </w:rPr>
              <w:t xml:space="preserve"> </w:t>
            </w:r>
            <w:r w:rsidRPr="00A75596">
              <w:rPr>
                <w:color w:val="483B3F"/>
                <w:sz w:val="22"/>
                <w:szCs w:val="22"/>
              </w:rPr>
              <w:t>сельская администрация</w:t>
            </w:r>
          </w:p>
        </w:tc>
      </w:tr>
      <w:tr w:rsidR="00BA357D" w:rsidRPr="00A75596" w:rsidTr="00E506E4">
        <w:trPr>
          <w:trHeight w:val="120"/>
        </w:trPr>
        <w:tc>
          <w:tcPr>
            <w:tcW w:w="416" w:type="dxa"/>
            <w:tcBorders>
              <w:top w:val="single" w:sz="4" w:space="0" w:color="auto"/>
              <w:lef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Default="00BA357D" w:rsidP="00BA357D">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BA357D" w:rsidRPr="00A75596" w:rsidTr="00E506E4">
        <w:tc>
          <w:tcPr>
            <w:tcW w:w="416"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 </w:t>
            </w:r>
          </w:p>
        </w:tc>
        <w:tc>
          <w:tcPr>
            <w:tcW w:w="263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ИТОГО по программе:</w:t>
            </w:r>
          </w:p>
        </w:tc>
        <w:tc>
          <w:tcPr>
            <w:tcW w:w="102"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 </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 </w:t>
            </w:r>
          </w:p>
        </w:tc>
      </w:tr>
    </w:tbl>
    <w:p w:rsidR="00BA357D" w:rsidRDefault="00BA357D" w:rsidP="00C76680">
      <w:pPr>
        <w:shd w:val="clear" w:color="auto" w:fill="FFFFFF"/>
        <w:rPr>
          <w:color w:val="483B3F"/>
          <w:sz w:val="22"/>
          <w:szCs w:val="22"/>
        </w:rPr>
      </w:pPr>
    </w:p>
    <w:p w:rsidR="00C76680" w:rsidRPr="00A75596" w:rsidRDefault="00BA357D" w:rsidP="00C81611">
      <w:pPr>
        <w:shd w:val="clear" w:color="auto" w:fill="FFFFFF"/>
        <w:rPr>
          <w:color w:val="483B3F"/>
          <w:sz w:val="22"/>
          <w:szCs w:val="22"/>
        </w:rPr>
      </w:pPr>
      <w:r>
        <w:rPr>
          <w:color w:val="483B3F"/>
          <w:sz w:val="22"/>
          <w:szCs w:val="22"/>
        </w:rPr>
        <w:t>Дата создания: 30.12.2021г.</w:t>
      </w:r>
    </w:p>
    <w:p w:rsidR="00594654" w:rsidRPr="00A75596" w:rsidRDefault="00594654">
      <w:pPr>
        <w:rPr>
          <w:sz w:val="22"/>
          <w:szCs w:val="22"/>
        </w:rPr>
      </w:pPr>
    </w:p>
    <w:sectPr w:rsidR="00594654" w:rsidRPr="00A75596" w:rsidSect="00654C68">
      <w:pgSz w:w="11906" w:h="16838"/>
      <w:pgMar w:top="567" w:right="850"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C30CE"/>
    <w:multiLevelType w:val="multilevel"/>
    <w:tmpl w:val="BE0C5DC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7E01354"/>
    <w:multiLevelType w:val="multilevel"/>
    <w:tmpl w:val="CFD4738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6680"/>
    <w:rsid w:val="00124378"/>
    <w:rsid w:val="001517AB"/>
    <w:rsid w:val="0028726A"/>
    <w:rsid w:val="00287724"/>
    <w:rsid w:val="00297D6E"/>
    <w:rsid w:val="003477E5"/>
    <w:rsid w:val="00357105"/>
    <w:rsid w:val="00367788"/>
    <w:rsid w:val="003D5EAB"/>
    <w:rsid w:val="003E3C76"/>
    <w:rsid w:val="003F15CF"/>
    <w:rsid w:val="005062C0"/>
    <w:rsid w:val="00517B91"/>
    <w:rsid w:val="00594654"/>
    <w:rsid w:val="005965B0"/>
    <w:rsid w:val="00654C68"/>
    <w:rsid w:val="006566F0"/>
    <w:rsid w:val="00677D10"/>
    <w:rsid w:val="006B2C42"/>
    <w:rsid w:val="00755862"/>
    <w:rsid w:val="00765DA1"/>
    <w:rsid w:val="008E3946"/>
    <w:rsid w:val="00A45ADC"/>
    <w:rsid w:val="00A52DB6"/>
    <w:rsid w:val="00A72CDC"/>
    <w:rsid w:val="00A75596"/>
    <w:rsid w:val="00B90C3F"/>
    <w:rsid w:val="00BA357D"/>
    <w:rsid w:val="00C539DD"/>
    <w:rsid w:val="00C74EE9"/>
    <w:rsid w:val="00C76680"/>
    <w:rsid w:val="00C81611"/>
    <w:rsid w:val="00D2261D"/>
    <w:rsid w:val="00D74F5C"/>
    <w:rsid w:val="00E506E4"/>
    <w:rsid w:val="00F02ADF"/>
    <w:rsid w:val="00F544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6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76680"/>
    <w:pPr>
      <w:spacing w:before="100" w:beforeAutospacing="1" w:after="100" w:afterAutospacing="1"/>
    </w:pPr>
  </w:style>
  <w:style w:type="character" w:styleId="a4">
    <w:name w:val="Strong"/>
    <w:basedOn w:val="a0"/>
    <w:qFormat/>
    <w:rsid w:val="00C7668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9</Pages>
  <Words>3060</Words>
  <Characters>17445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user</cp:lastModifiedBy>
  <cp:revision>29</cp:revision>
  <cp:lastPrinted>2022-01-12T12:41:00Z</cp:lastPrinted>
  <dcterms:created xsi:type="dcterms:W3CDTF">2022-01-12T09:17:00Z</dcterms:created>
  <dcterms:modified xsi:type="dcterms:W3CDTF">2022-01-13T07:41:00Z</dcterms:modified>
</cp:coreProperties>
</file>